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3667718"/>
    <w:bookmarkEnd w:id="0"/>
    <w:p w14:paraId="4E22D542" w14:textId="77777777" w:rsidR="00230693" w:rsidRPr="00C2359D" w:rsidRDefault="00230693" w:rsidP="00230693">
      <w:pPr>
        <w:ind w:left="6480" w:firstLine="720"/>
        <w:rPr>
          <w:rFonts w:asciiTheme="minorEastAsia" w:hAnsiTheme="minorEastAsia" w:cs="Arial"/>
          <w:b/>
          <w:bCs/>
          <w:sz w:val="21"/>
          <w:szCs w:val="21"/>
        </w:rPr>
      </w:pPr>
      <w:r w:rsidRPr="00C2359D">
        <w:rPr>
          <w:rFonts w:asciiTheme="minorEastAsia" w:hAnsiTheme="minorEastAsia"/>
          <w:noProof/>
        </w:rPr>
        <w:object w:dxaOrig="1771" w:dyaOrig="1726" w14:anchorId="2E91A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pt;height:86pt" o:ole="" fillcolor="window">
            <v:imagedata r:id="rId9" o:title=""/>
          </v:shape>
          <o:OLEObject Type="Embed" ProgID="Word.Picture.8" ShapeID="_x0000_i1025" DrawAspect="Content" ObjectID="_1543846474" r:id="rId10"/>
        </w:object>
      </w:r>
    </w:p>
    <w:p w14:paraId="295C24A9" w14:textId="77777777" w:rsidR="00230693" w:rsidRPr="00C2359D" w:rsidRDefault="00230693" w:rsidP="001509E8">
      <w:pPr>
        <w:rPr>
          <w:rFonts w:asciiTheme="minorEastAsia" w:hAnsiTheme="minorEastAsia" w:cs="Arial"/>
          <w:b/>
          <w:bCs/>
          <w:sz w:val="21"/>
          <w:szCs w:val="21"/>
        </w:rPr>
      </w:pPr>
    </w:p>
    <w:p w14:paraId="4EF73F82" w14:textId="77777777" w:rsidR="00CE71B8" w:rsidRPr="00C2359D" w:rsidRDefault="00CE71B8" w:rsidP="00230693">
      <w:pPr>
        <w:pBdr>
          <w:top w:val="single" w:sz="4" w:space="1" w:color="auto"/>
        </w:pBdr>
        <w:spacing w:before="60"/>
        <w:rPr>
          <w:rFonts w:asciiTheme="minorEastAsia" w:hAnsiTheme="minorEastAsia" w:cs="Arial"/>
          <w:b/>
          <w:bCs/>
          <w:sz w:val="21"/>
          <w:szCs w:val="21"/>
        </w:rPr>
      </w:pPr>
    </w:p>
    <w:p w14:paraId="7E4C4F71" w14:textId="77777777" w:rsidR="006B00A8" w:rsidRPr="00C2359D" w:rsidRDefault="00574B0C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8"/>
          <w:szCs w:val="28"/>
          <w:lang w:eastAsia="zh-CN"/>
        </w:rPr>
      </w:pPr>
      <w:r w:rsidRPr="00C2359D">
        <w:rPr>
          <w:rFonts w:asciiTheme="minorEastAsia" w:hAnsiTheme="minorEastAsia" w:cs="Arial"/>
          <w:b/>
          <w:sz w:val="28"/>
          <w:szCs w:val="28"/>
          <w:lang w:eastAsia="zh-CN"/>
        </w:rPr>
        <w:t>《</w:t>
      </w:r>
      <w:r w:rsidR="006B00A8" w:rsidRPr="00C2359D">
        <w:rPr>
          <w:rFonts w:asciiTheme="minorEastAsia" w:hAnsiTheme="minorEastAsia" w:cs="Arial" w:hint="eastAsia"/>
          <w:b/>
          <w:sz w:val="28"/>
          <w:szCs w:val="28"/>
          <w:lang w:eastAsia="zh-CN"/>
        </w:rPr>
        <w:t>2017年全球风险报告</w:t>
      </w:r>
      <w:r w:rsidRPr="00C2359D">
        <w:rPr>
          <w:rFonts w:asciiTheme="minorEastAsia" w:hAnsiTheme="minorEastAsia" w:cs="Arial"/>
          <w:b/>
          <w:sz w:val="28"/>
          <w:szCs w:val="28"/>
          <w:lang w:eastAsia="zh-CN"/>
        </w:rPr>
        <w:t>》</w:t>
      </w:r>
      <w:r w:rsidR="006B00A8" w:rsidRPr="00C2359D">
        <w:rPr>
          <w:rFonts w:asciiTheme="minorEastAsia" w:hAnsiTheme="minorEastAsia" w:cs="Arial" w:hint="eastAsia"/>
          <w:b/>
          <w:sz w:val="28"/>
          <w:szCs w:val="28"/>
          <w:lang w:eastAsia="zh-CN"/>
        </w:rPr>
        <w:t>：执行摘要</w:t>
      </w:r>
    </w:p>
    <w:p w14:paraId="50908D7F" w14:textId="77777777" w:rsidR="0070796A" w:rsidRPr="00C2359D" w:rsidRDefault="0070796A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bCs/>
          <w:sz w:val="24"/>
          <w:szCs w:val="21"/>
          <w:lang w:eastAsia="zh-CN"/>
        </w:rPr>
      </w:pPr>
    </w:p>
    <w:p w14:paraId="54912D42" w14:textId="12704FCF" w:rsidR="001509E8" w:rsidRPr="00C2359D" w:rsidRDefault="00657E1B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/>
          <w:sz w:val="24"/>
          <w:szCs w:val="21"/>
          <w:lang w:eastAsia="zh-CN"/>
        </w:rPr>
        <w:t>十几年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来</w:t>
      </w:r>
      <w:r w:rsidR="006B00A8" w:rsidRPr="00C2359D">
        <w:rPr>
          <w:rFonts w:asciiTheme="minorEastAsia" w:hAnsiTheme="minorEastAsia" w:cs="Arial"/>
          <w:sz w:val="24"/>
          <w:szCs w:val="21"/>
          <w:lang w:eastAsia="zh-CN"/>
        </w:rPr>
        <w:t>，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《全球风险报告》</w:t>
      </w:r>
      <w:r w:rsidR="00763DE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一直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关注全球风险</w:t>
      </w:r>
      <w:r w:rsidR="00763DE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演变</w:t>
      </w:r>
      <w:r w:rsidR="00763DE8" w:rsidRPr="00C2359D">
        <w:rPr>
          <w:rFonts w:asciiTheme="minorEastAsia" w:hAnsiTheme="minorEastAsia" w:cs="Arial"/>
          <w:sz w:val="24"/>
          <w:szCs w:val="21"/>
          <w:lang w:eastAsia="zh-CN"/>
        </w:rPr>
        <w:t>和不同风险之间</w:t>
      </w:r>
      <w:r w:rsidR="00763DE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的深度联系。报告也强调了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一些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持续存在的长期趋势</w:t>
      </w:r>
      <w:r w:rsidR="00763DE8" w:rsidRPr="00C2359D">
        <w:rPr>
          <w:rFonts w:asciiTheme="minorEastAsia" w:hAnsiTheme="minorEastAsia" w:cs="Arial"/>
          <w:sz w:val="24"/>
          <w:szCs w:val="21"/>
          <w:lang w:eastAsia="zh-CN"/>
        </w:rPr>
        <w:t>可能带来的风险</w:t>
      </w:r>
      <w:r w:rsidR="00763DE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，这些长期</w:t>
      </w:r>
      <w:r w:rsidR="00763DE8" w:rsidRPr="00C2359D">
        <w:rPr>
          <w:rFonts w:asciiTheme="minorEastAsia" w:hAnsiTheme="minorEastAsia" w:cs="Arial"/>
          <w:sz w:val="24"/>
          <w:szCs w:val="21"/>
          <w:lang w:eastAsia="zh-CN"/>
        </w:rPr>
        <w:t>趋势包括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不平等</w:t>
      </w:r>
      <w:r w:rsidR="0005445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以及</w:t>
      </w:r>
      <w:r w:rsidR="00763DE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社会</w:t>
      </w:r>
      <w:r w:rsidR="00763DE8" w:rsidRPr="00C2359D">
        <w:rPr>
          <w:rFonts w:asciiTheme="minorEastAsia" w:hAnsiTheme="minorEastAsia" w:cs="Arial"/>
          <w:sz w:val="24"/>
          <w:szCs w:val="21"/>
          <w:lang w:eastAsia="zh-CN"/>
        </w:rPr>
        <w:t>与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政治</w:t>
      </w:r>
      <w:r w:rsidR="0005445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的日益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分化，</w:t>
      </w:r>
      <w:r w:rsidR="0076499C">
        <w:rPr>
          <w:rFonts w:asciiTheme="minorEastAsia" w:hAnsiTheme="minorEastAsia" w:cs="Arial" w:hint="eastAsia"/>
          <w:sz w:val="24"/>
          <w:szCs w:val="21"/>
          <w:lang w:eastAsia="zh-CN"/>
        </w:rPr>
        <w:t>它们</w:t>
      </w:r>
      <w:r w:rsidR="00763DE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可能</w:t>
      </w:r>
      <w:r w:rsidR="00763DE8" w:rsidRPr="00C2359D">
        <w:rPr>
          <w:rFonts w:asciiTheme="minorEastAsia" w:hAnsiTheme="minorEastAsia" w:cs="Arial"/>
          <w:sz w:val="24"/>
          <w:szCs w:val="21"/>
          <w:lang w:eastAsia="zh-CN"/>
        </w:rPr>
        <w:t>会</w:t>
      </w:r>
      <w:r w:rsidR="004B24B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加剧与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经济复苏</w:t>
      </w:r>
      <w:r w:rsidR="00763DE8" w:rsidRPr="00C2359D">
        <w:rPr>
          <w:rFonts w:asciiTheme="minorEastAsia" w:hAnsiTheme="minorEastAsia" w:cs="Arial"/>
          <w:sz w:val="24"/>
          <w:szCs w:val="21"/>
          <w:lang w:eastAsia="zh-CN"/>
        </w:rPr>
        <w:t>疲软</w:t>
      </w:r>
      <w:r w:rsidR="00763DE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和</w:t>
      </w:r>
      <w:r w:rsidR="0005445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快速</w:t>
      </w:r>
      <w:r w:rsidR="00763DE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技术变革</w:t>
      </w:r>
      <w:r w:rsidR="004B24B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等因素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相关的风险。</w:t>
      </w:r>
      <w:r w:rsidR="00E7156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2016年</w:t>
      </w:r>
      <w:r w:rsidR="000C559E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，随着世界各国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政治不满</w:t>
      </w:r>
      <w:r w:rsidR="00E71560" w:rsidRPr="00C2359D">
        <w:rPr>
          <w:rFonts w:asciiTheme="minorEastAsia" w:hAnsiTheme="minorEastAsia" w:cs="Arial"/>
          <w:sz w:val="24"/>
          <w:szCs w:val="21"/>
          <w:lang w:eastAsia="zh-CN"/>
        </w:rPr>
        <w:t>情绪</w:t>
      </w:r>
      <w:r w:rsidR="000C559E" w:rsidRPr="00C2359D">
        <w:rPr>
          <w:rFonts w:asciiTheme="minorEastAsia" w:hAnsiTheme="minorEastAsia" w:cs="Arial"/>
          <w:sz w:val="24"/>
          <w:szCs w:val="21"/>
          <w:lang w:eastAsia="zh-CN"/>
        </w:rPr>
        <w:t>的</w:t>
      </w:r>
      <w:r w:rsidR="00E7156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高涨，这些</w:t>
      </w:r>
      <w:r w:rsidR="00E71560" w:rsidRPr="00C2359D">
        <w:rPr>
          <w:rFonts w:asciiTheme="minorEastAsia" w:hAnsiTheme="minorEastAsia" w:cs="Arial"/>
          <w:sz w:val="24"/>
          <w:szCs w:val="21"/>
          <w:lang w:eastAsia="zh-CN"/>
        </w:rPr>
        <w:t>趋势</w:t>
      </w:r>
      <w:r w:rsidR="000C559E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变得</w:t>
      </w:r>
      <w:r w:rsidR="000C559E" w:rsidRPr="00C2359D">
        <w:rPr>
          <w:rFonts w:asciiTheme="minorEastAsia" w:hAnsiTheme="minorEastAsia" w:cs="Arial"/>
          <w:sz w:val="24"/>
          <w:szCs w:val="21"/>
          <w:lang w:eastAsia="zh-CN"/>
        </w:rPr>
        <w:t>更为明晰。</w:t>
      </w:r>
      <w:r w:rsidR="00B340B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最引人注目</w:t>
      </w:r>
      <w:r w:rsidR="00B340B4" w:rsidRPr="00C2359D">
        <w:rPr>
          <w:rFonts w:asciiTheme="minorEastAsia" w:hAnsiTheme="minorEastAsia" w:cs="Arial"/>
          <w:sz w:val="24"/>
          <w:szCs w:val="21"/>
          <w:lang w:eastAsia="zh-CN"/>
        </w:rPr>
        <w:t>的混乱信号已经</w:t>
      </w:r>
      <w:r w:rsidR="00B340B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出现在</w:t>
      </w:r>
      <w:r w:rsidR="00B340B4" w:rsidRPr="00C2359D">
        <w:rPr>
          <w:rFonts w:asciiTheme="minorEastAsia" w:hAnsiTheme="minorEastAsia" w:cs="Arial"/>
          <w:sz w:val="24"/>
          <w:szCs w:val="21"/>
          <w:lang w:eastAsia="zh-CN"/>
        </w:rPr>
        <w:t>西方国家：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英国</w:t>
      </w:r>
      <w:r w:rsidR="00A75F9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全民</w:t>
      </w:r>
      <w:r w:rsidR="00A75F98" w:rsidRPr="00C2359D">
        <w:rPr>
          <w:rFonts w:asciiTheme="minorEastAsia" w:hAnsiTheme="minorEastAsia" w:cs="Arial"/>
          <w:sz w:val="24"/>
          <w:szCs w:val="21"/>
          <w:lang w:eastAsia="zh-CN"/>
        </w:rPr>
        <w:t>投票</w:t>
      </w:r>
      <w:r w:rsidR="00A75F9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脱离欧盟，唐纳德·特朗普成功</w:t>
      </w:r>
      <w:r w:rsidR="00A75F98" w:rsidRPr="00C2359D">
        <w:rPr>
          <w:rFonts w:asciiTheme="minorEastAsia" w:hAnsiTheme="minorEastAsia" w:cs="Arial"/>
          <w:sz w:val="24"/>
          <w:szCs w:val="21"/>
          <w:lang w:eastAsia="zh-CN"/>
        </w:rPr>
        <w:t>赢得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美国总统选举</w:t>
      </w:r>
      <w:r w:rsidR="00B340B4" w:rsidRPr="00C2359D">
        <w:rPr>
          <w:rFonts w:asciiTheme="minorEastAsia" w:hAnsiTheme="minorEastAsia" w:cs="Arial"/>
          <w:sz w:val="24"/>
          <w:szCs w:val="21"/>
          <w:lang w:eastAsia="zh-CN"/>
        </w:rPr>
        <w:t>；</w:t>
      </w:r>
      <w:r w:rsidR="00E630F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但</w:t>
      </w:r>
      <w:r w:rsidR="006B00A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在全球范围内，有证据表明</w:t>
      </w:r>
      <w:r w:rsidR="00B340B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人们对</w:t>
      </w:r>
      <w:r w:rsidR="00B340B4" w:rsidRPr="00C2359D">
        <w:rPr>
          <w:rFonts w:asciiTheme="minorEastAsia" w:hAnsiTheme="minorEastAsia" w:cs="Arial"/>
          <w:sz w:val="24"/>
          <w:szCs w:val="21"/>
          <w:lang w:eastAsia="zh-CN"/>
        </w:rPr>
        <w:t>国内和国际现状的各</w:t>
      </w:r>
      <w:r w:rsidR="0005445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方面产生了越来越强烈的抵触情绪</w:t>
      </w:r>
      <w:r w:rsidR="00B340B4" w:rsidRPr="00C2359D">
        <w:rPr>
          <w:rFonts w:asciiTheme="minorEastAsia" w:hAnsiTheme="minorEastAsia" w:cs="Arial"/>
          <w:sz w:val="24"/>
          <w:szCs w:val="21"/>
          <w:lang w:eastAsia="zh-CN"/>
        </w:rPr>
        <w:t>。</w:t>
      </w:r>
    </w:p>
    <w:p w14:paraId="60821AEF" w14:textId="77777777" w:rsidR="006B00A8" w:rsidRPr="00C2359D" w:rsidRDefault="006B00A8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4"/>
          <w:szCs w:val="21"/>
          <w:lang w:eastAsia="zh-CN"/>
        </w:rPr>
      </w:pPr>
    </w:p>
    <w:p w14:paraId="7A503A7B" w14:textId="77777777" w:rsidR="0090451C" w:rsidRPr="00C2359D" w:rsidRDefault="0090451C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全球风险格局</w:t>
      </w:r>
    </w:p>
    <w:p w14:paraId="72E083F5" w14:textId="77777777" w:rsidR="0090451C" w:rsidRPr="00C2359D" w:rsidRDefault="0090451C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4"/>
          <w:szCs w:val="21"/>
          <w:lang w:eastAsia="zh-CN"/>
        </w:rPr>
      </w:pPr>
    </w:p>
    <w:p w14:paraId="2A3330D6" w14:textId="77777777" w:rsidR="00327282" w:rsidRPr="00C2359D" w:rsidRDefault="00584B74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/>
          <w:sz w:val="24"/>
          <w:szCs w:val="21"/>
          <w:lang w:eastAsia="zh-CN"/>
        </w:rPr>
        <w:t>《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全球风险报告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》</w:t>
      </w:r>
      <w:r w:rsidR="007310F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分析</w:t>
      </w:r>
      <w:r w:rsidR="007310FB" w:rsidRPr="00C2359D">
        <w:rPr>
          <w:rFonts w:asciiTheme="minorEastAsia" w:hAnsiTheme="minorEastAsia" w:cs="Arial"/>
          <w:sz w:val="24"/>
          <w:szCs w:val="21"/>
          <w:lang w:eastAsia="zh-CN"/>
        </w:rPr>
        <w:t>的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关键</w:t>
      </w:r>
      <w:r w:rsidR="007310F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信息来源之一是</w:t>
      </w:r>
      <w:r w:rsidR="007310FB" w:rsidRPr="00C2359D">
        <w:rPr>
          <w:rFonts w:asciiTheme="minorEastAsia" w:hAnsiTheme="minorEastAsia" w:cs="Arial"/>
          <w:sz w:val="24"/>
          <w:szCs w:val="21"/>
          <w:lang w:eastAsia="zh-CN"/>
        </w:rPr>
        <w:t>《</w:t>
      </w:r>
      <w:r w:rsidR="007310F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全球风险意见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调查</w:t>
      </w:r>
      <w:r w:rsidR="007310FB" w:rsidRPr="00C2359D">
        <w:rPr>
          <w:rFonts w:asciiTheme="minorEastAsia" w:hAnsiTheme="minorEastAsia" w:cs="Arial"/>
          <w:sz w:val="24"/>
          <w:szCs w:val="21"/>
          <w:lang w:eastAsia="zh-CN"/>
        </w:rPr>
        <w:t>》</w:t>
      </w:r>
      <w:r w:rsidR="007310F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，它汇聚了来自各个</w:t>
      </w:r>
      <w:r w:rsidR="007310FB" w:rsidRPr="00C2359D">
        <w:rPr>
          <w:rFonts w:asciiTheme="minorEastAsia" w:hAnsiTheme="minorEastAsia" w:cs="Arial"/>
          <w:sz w:val="24"/>
          <w:szCs w:val="21"/>
          <w:lang w:eastAsia="zh-CN"/>
        </w:rPr>
        <w:t>年龄群、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国家和</w:t>
      </w:r>
      <w:r w:rsidR="007310FB" w:rsidRPr="00C2359D">
        <w:rPr>
          <w:rFonts w:asciiTheme="minorEastAsia" w:hAnsiTheme="minorEastAsia" w:cs="Arial"/>
          <w:sz w:val="24"/>
          <w:szCs w:val="21"/>
          <w:lang w:eastAsia="zh-CN"/>
        </w:rPr>
        <w:t>行业</w:t>
      </w:r>
      <w:r w:rsidR="007310F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的各式观点，包括</w:t>
      </w:r>
      <w:r w:rsidR="007310FB" w:rsidRPr="00C2359D">
        <w:rPr>
          <w:rFonts w:asciiTheme="minorEastAsia" w:hAnsiTheme="minorEastAsia" w:cs="Arial"/>
          <w:sz w:val="24"/>
          <w:szCs w:val="21"/>
          <w:lang w:eastAsia="zh-CN"/>
        </w:rPr>
        <w:t>来自</w:t>
      </w:r>
      <w:r w:rsidR="00E4178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商界</w:t>
      </w:r>
      <w:r w:rsidR="007310F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、</w:t>
      </w:r>
      <w:r w:rsidR="0005445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政界、</w:t>
      </w:r>
      <w:r w:rsidR="007310F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学术界</w:t>
      </w:r>
      <w:r w:rsidR="0005445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和公民社会</w:t>
      </w:r>
      <w:r w:rsidR="007310FB" w:rsidRPr="00C2359D">
        <w:rPr>
          <w:rFonts w:asciiTheme="minorEastAsia" w:hAnsiTheme="minorEastAsia" w:cs="Arial"/>
          <w:sz w:val="24"/>
          <w:szCs w:val="21"/>
          <w:lang w:eastAsia="zh-CN"/>
        </w:rPr>
        <w:t>的意见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</w:p>
    <w:p w14:paraId="08E54BB3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5F95D037" w14:textId="4840224D" w:rsidR="00327282" w:rsidRPr="00C2359D" w:rsidRDefault="00E41780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今年的调查结果</w:t>
      </w:r>
      <w:r w:rsidR="00BA77CD">
        <w:rPr>
          <w:rFonts w:asciiTheme="minorEastAsia" w:hAnsiTheme="minorEastAsia" w:cs="Arial" w:hint="eastAsia"/>
          <w:sz w:val="24"/>
          <w:szCs w:val="21"/>
          <w:lang w:eastAsia="zh-CN"/>
        </w:rPr>
        <w:t>表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明</w:t>
      </w:r>
      <w:r w:rsidR="0005445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当今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世界</w:t>
      </w:r>
      <w:r w:rsidR="00AB56BD" w:rsidRPr="00C2359D">
        <w:rPr>
          <w:rFonts w:asciiTheme="minorEastAsia" w:hAnsiTheme="minorEastAsia" w:cs="Arial"/>
          <w:sz w:val="24"/>
          <w:szCs w:val="21"/>
          <w:lang w:eastAsia="zh-CN"/>
        </w:rPr>
        <w:t>正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面临着五大</w:t>
      </w:r>
      <w:r w:rsidR="00AB56BD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挑战。前两大</w:t>
      </w:r>
      <w:r w:rsidR="00AB56BD" w:rsidRPr="00C2359D">
        <w:rPr>
          <w:rFonts w:asciiTheme="minorEastAsia" w:hAnsiTheme="minorEastAsia" w:cs="Arial"/>
          <w:sz w:val="24"/>
          <w:szCs w:val="21"/>
          <w:lang w:eastAsia="zh-CN"/>
        </w:rPr>
        <w:t>挑战</w:t>
      </w:r>
      <w:r w:rsidR="0048646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属于经济类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AF5F7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这与</w:t>
      </w:r>
      <w:r w:rsidR="00AF5F74" w:rsidRPr="00C2359D">
        <w:rPr>
          <w:rFonts w:asciiTheme="minorEastAsia" w:hAnsiTheme="minorEastAsia" w:cs="Arial"/>
          <w:sz w:val="24"/>
          <w:szCs w:val="21"/>
          <w:lang w:eastAsia="zh-CN"/>
        </w:rPr>
        <w:t>调查得到</w:t>
      </w:r>
      <w:r w:rsidR="006F7302" w:rsidRPr="00C2359D">
        <w:rPr>
          <w:rFonts w:asciiTheme="minorEastAsia" w:hAnsiTheme="minorEastAsia" w:cs="Arial"/>
          <w:sz w:val="24"/>
          <w:szCs w:val="21"/>
          <w:lang w:eastAsia="zh-CN"/>
        </w:rPr>
        <w:t>的</w:t>
      </w:r>
      <w:r w:rsidR="00AF5F74" w:rsidRPr="00C2359D">
        <w:rPr>
          <w:rFonts w:asciiTheme="minorEastAsia" w:hAnsiTheme="minorEastAsia" w:cs="Arial"/>
          <w:sz w:val="24"/>
          <w:szCs w:val="21"/>
          <w:lang w:eastAsia="zh-CN"/>
        </w:rPr>
        <w:t>事实</w:t>
      </w:r>
      <w:r w:rsidR="00AF5F7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一致</w:t>
      </w:r>
      <w:r w:rsidR="00AF5F74" w:rsidRPr="00C2359D">
        <w:rPr>
          <w:rFonts w:asciiTheme="minorEastAsia" w:hAnsiTheme="minorEastAsia" w:cs="Arial"/>
          <w:sz w:val="24"/>
          <w:szCs w:val="21"/>
          <w:lang w:eastAsia="zh-CN"/>
        </w:rPr>
        <w:t>：《全球风险意见调查》的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受访者认为</w:t>
      </w:r>
      <w:r w:rsidR="0005445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AF5F74" w:rsidRPr="00C2359D">
        <w:rPr>
          <w:rFonts w:asciiTheme="minorEastAsia" w:hAnsiTheme="minorEastAsia" w:cs="Arial"/>
          <w:i/>
          <w:sz w:val="24"/>
          <w:szCs w:val="21"/>
          <w:lang w:eastAsia="zh-CN"/>
        </w:rPr>
        <w:t>收入和财富日益悬殊</w:t>
      </w:r>
      <w:r w:rsidR="00AF5F7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是</w:t>
      </w:r>
      <w:r w:rsidR="00AF5F74" w:rsidRPr="00C2359D">
        <w:rPr>
          <w:rFonts w:asciiTheme="minorEastAsia" w:hAnsiTheme="minorEastAsia" w:cs="Arial"/>
          <w:sz w:val="24"/>
          <w:szCs w:val="21"/>
          <w:lang w:eastAsia="zh-CN"/>
        </w:rPr>
        <w:t>决定未来十年</w:t>
      </w:r>
      <w:r w:rsidR="00AF5F7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全球发展</w:t>
      </w:r>
      <w:r w:rsidR="00AF5F74" w:rsidRPr="00C2359D">
        <w:rPr>
          <w:rFonts w:asciiTheme="minorEastAsia" w:hAnsiTheme="minorEastAsia" w:cs="Arial"/>
          <w:sz w:val="24"/>
          <w:szCs w:val="21"/>
          <w:lang w:eastAsia="zh-CN"/>
        </w:rPr>
        <w:t>的最重要</w:t>
      </w:r>
      <w:r w:rsidR="00AF5F7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趋势</w:t>
      </w:r>
      <w:r w:rsidR="000E6276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。这</w:t>
      </w:r>
      <w:r w:rsidR="00BA77CD">
        <w:rPr>
          <w:rFonts w:asciiTheme="minorEastAsia" w:hAnsiTheme="minorEastAsia" w:cs="Arial" w:hint="eastAsia"/>
          <w:sz w:val="24"/>
          <w:szCs w:val="21"/>
          <w:lang w:eastAsia="zh-CN"/>
        </w:rPr>
        <w:t>说</w:t>
      </w:r>
      <w:r w:rsidR="000E6276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明</w:t>
      </w:r>
      <w:r w:rsidR="000E6276" w:rsidRPr="00C2359D">
        <w:rPr>
          <w:rFonts w:asciiTheme="minorEastAsia" w:hAnsiTheme="minorEastAsia" w:cs="Arial"/>
          <w:sz w:val="24"/>
          <w:szCs w:val="21"/>
          <w:lang w:eastAsia="zh-CN"/>
        </w:rPr>
        <w:t>了</w:t>
      </w:r>
      <w:r w:rsidR="00327282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恢复经济增长</w:t>
      </w:r>
      <w:r w:rsidR="000E6276" w:rsidRPr="00C2359D">
        <w:rPr>
          <w:rFonts w:asciiTheme="minorEastAsia" w:hAnsiTheme="minorEastAsia" w:cs="Arial"/>
          <w:sz w:val="24"/>
          <w:szCs w:val="21"/>
          <w:lang w:eastAsia="zh-CN"/>
        </w:rPr>
        <w:t>的必要性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，但</w:t>
      </w:r>
      <w:r w:rsidR="003579CD" w:rsidRPr="00C2359D">
        <w:rPr>
          <w:rFonts w:asciiTheme="minorEastAsia" w:hAnsiTheme="minorEastAsia" w:cs="Arial"/>
          <w:sz w:val="24"/>
          <w:szCs w:val="21"/>
          <w:lang w:eastAsia="zh-CN"/>
        </w:rPr>
        <w:t>膨胀的</w:t>
      </w:r>
      <w:r w:rsidR="003579CD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反建制</w:t>
      </w:r>
      <w:r w:rsidR="00BA77CD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派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民粹主义</w:t>
      </w:r>
      <w:r w:rsidR="003579CD" w:rsidRPr="00C2359D">
        <w:rPr>
          <w:rFonts w:asciiTheme="minorEastAsia" w:hAnsiTheme="minorEastAsia" w:cs="Arial"/>
          <w:sz w:val="24"/>
          <w:szCs w:val="21"/>
          <w:lang w:eastAsia="zh-CN"/>
        </w:rPr>
        <w:t>情绪</w:t>
      </w:r>
      <w:r w:rsidR="003579CD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表明</w:t>
      </w:r>
      <w:r w:rsidR="00DB7A9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：如果仅凭恢复经济增长，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我们可能已经</w:t>
      </w:r>
      <w:r w:rsidR="00DB7A9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难以</w:t>
      </w:r>
      <w:r w:rsidR="003579CD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弥补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社会裂缝</w:t>
      </w:r>
      <w:r w:rsidR="003579CD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6F7302" w:rsidRPr="00C2359D">
        <w:rPr>
          <w:rFonts w:asciiTheme="minorEastAsia" w:hAnsiTheme="minorEastAsia" w:cs="Arial"/>
          <w:sz w:val="24"/>
          <w:szCs w:val="21"/>
          <w:lang w:eastAsia="zh-CN"/>
        </w:rPr>
        <w:t>我们</w:t>
      </w:r>
      <w:r w:rsidR="003579CD" w:rsidRPr="00C2359D">
        <w:rPr>
          <w:rFonts w:asciiTheme="minorEastAsia" w:hAnsiTheme="minorEastAsia" w:cs="Arial"/>
          <w:sz w:val="24"/>
          <w:szCs w:val="21"/>
          <w:lang w:eastAsia="zh-CN"/>
        </w:rPr>
        <w:t>必须将</w:t>
      </w:r>
      <w:r w:rsidR="00327282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改革市场资本主义</w:t>
      </w:r>
      <w:r w:rsidR="0032728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也列入议程。</w:t>
      </w:r>
    </w:p>
    <w:p w14:paraId="1161C50B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6ED10285" w14:textId="669AD193" w:rsidR="00E41780" w:rsidRPr="00C2359D" w:rsidRDefault="00E41780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2016年</w:t>
      </w:r>
      <w:r w:rsidR="00A445F7" w:rsidRPr="00C2359D">
        <w:rPr>
          <w:rFonts w:asciiTheme="minorEastAsia" w:hAnsiTheme="minorEastAsia" w:cs="Arial"/>
          <w:sz w:val="24"/>
          <w:szCs w:val="21"/>
          <w:lang w:eastAsia="zh-CN"/>
        </w:rPr>
        <w:t>美国大选结果出人意料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0A603A" w:rsidRPr="00C2359D">
        <w:rPr>
          <w:rFonts w:asciiTheme="minorEastAsia" w:hAnsiTheme="minorEastAsia" w:cs="Arial"/>
          <w:sz w:val="24"/>
          <w:szCs w:val="21"/>
          <w:lang w:eastAsia="zh-CN"/>
        </w:rPr>
        <w:t>欧洲各国乃至全世界</w:t>
      </w:r>
      <w:r w:rsidR="001C18E0" w:rsidRPr="00C2359D">
        <w:rPr>
          <w:rFonts w:asciiTheme="minorEastAsia" w:hAnsiTheme="minorEastAsia" w:cs="Arial"/>
          <w:sz w:val="24"/>
          <w:szCs w:val="21"/>
          <w:lang w:eastAsia="zh-CN"/>
        </w:rPr>
        <w:t>曾经</w:t>
      </w:r>
      <w:r w:rsidR="000A603A" w:rsidRPr="00C2359D">
        <w:rPr>
          <w:rFonts w:asciiTheme="minorEastAsia" w:hAnsiTheme="minorEastAsia" w:cs="Arial"/>
          <w:sz w:val="24"/>
          <w:szCs w:val="21"/>
          <w:lang w:eastAsia="zh-CN"/>
        </w:rPr>
        <w:t>边缘</w:t>
      </w:r>
      <w:r w:rsidR="001C18E0" w:rsidRPr="00C2359D">
        <w:rPr>
          <w:rFonts w:asciiTheme="minorEastAsia" w:hAnsiTheme="minorEastAsia" w:cs="Arial"/>
          <w:sz w:val="24"/>
          <w:szCs w:val="21"/>
          <w:lang w:eastAsia="zh-CN"/>
        </w:rPr>
        <w:t>化的</w:t>
      </w:r>
      <w:r w:rsidR="000A603A" w:rsidRPr="00C2359D">
        <w:rPr>
          <w:rFonts w:asciiTheme="minorEastAsia" w:hAnsiTheme="minorEastAsia" w:cs="Arial"/>
          <w:sz w:val="24"/>
          <w:szCs w:val="21"/>
          <w:lang w:eastAsia="zh-CN"/>
        </w:rPr>
        <w:t>政党崛起</w:t>
      </w:r>
      <w:r w:rsidR="001C18E0" w:rsidRPr="00C2359D">
        <w:rPr>
          <w:rFonts w:asciiTheme="minorEastAsia" w:hAnsiTheme="minorEastAsia" w:cs="Arial"/>
          <w:sz w:val="24"/>
          <w:szCs w:val="21"/>
          <w:lang w:eastAsia="zh-CN"/>
        </w:rPr>
        <w:t>，</w:t>
      </w:r>
      <w:r w:rsidR="00BA77CD">
        <w:rPr>
          <w:rFonts w:asciiTheme="minorEastAsia" w:hAnsiTheme="minorEastAsia" w:cs="Arial" w:hint="eastAsia"/>
          <w:sz w:val="24"/>
          <w:szCs w:val="21"/>
          <w:lang w:eastAsia="zh-CN"/>
        </w:rPr>
        <w:t>突显了</w:t>
      </w:r>
      <w:r w:rsidR="001C18E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国家主权和</w:t>
      </w:r>
      <w:r w:rsidR="001C18E0" w:rsidRPr="00C2359D">
        <w:rPr>
          <w:rFonts w:asciiTheme="minorEastAsia" w:hAnsiTheme="minorEastAsia" w:cs="Arial"/>
          <w:sz w:val="24"/>
          <w:szCs w:val="21"/>
          <w:lang w:eastAsia="zh-CN"/>
        </w:rPr>
        <w:t>传统价值观</w:t>
      </w:r>
      <w:r w:rsidR="00BA77CD">
        <w:rPr>
          <w:rFonts w:asciiTheme="minorEastAsia" w:hAnsiTheme="minorEastAsia" w:cs="Arial" w:hint="eastAsia"/>
          <w:sz w:val="24"/>
          <w:szCs w:val="21"/>
          <w:lang w:eastAsia="zh-CN"/>
        </w:rPr>
        <w:t>的重要性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1C18E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因此</w:t>
      </w:r>
      <w:r w:rsidRPr="00C2359D">
        <w:rPr>
          <w:rFonts w:asciiTheme="minorEastAsia" w:hAnsiTheme="minorEastAsia" w:cs="Arial" w:hint="eastAsia"/>
          <w:i/>
          <w:sz w:val="24"/>
          <w:szCs w:val="21"/>
          <w:lang w:eastAsia="zh-CN"/>
        </w:rPr>
        <w:t>两极分化</w:t>
      </w:r>
      <w:r w:rsidR="000A603A" w:rsidRPr="00C2359D">
        <w:rPr>
          <w:rFonts w:asciiTheme="minorEastAsia" w:hAnsiTheme="minorEastAsia" w:cs="Arial" w:hint="eastAsia"/>
          <w:i/>
          <w:sz w:val="24"/>
          <w:szCs w:val="21"/>
          <w:lang w:eastAsia="zh-CN"/>
        </w:rPr>
        <w:t>加剧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和</w:t>
      </w:r>
      <w:r w:rsidRPr="00C2359D">
        <w:rPr>
          <w:rFonts w:asciiTheme="minorEastAsia" w:hAnsiTheme="minorEastAsia" w:cs="Arial" w:hint="eastAsia"/>
          <w:i/>
          <w:sz w:val="24"/>
          <w:szCs w:val="21"/>
          <w:lang w:eastAsia="zh-CN"/>
        </w:rPr>
        <w:t>民族情绪</w:t>
      </w:r>
      <w:r w:rsidR="000A603A" w:rsidRPr="00C2359D">
        <w:rPr>
          <w:rFonts w:asciiTheme="minorEastAsia" w:hAnsiTheme="minorEastAsia" w:cs="Arial"/>
          <w:i/>
          <w:sz w:val="24"/>
          <w:szCs w:val="21"/>
          <w:lang w:eastAsia="zh-CN"/>
        </w:rPr>
        <w:t>增强</w:t>
      </w:r>
      <w:r w:rsidR="00766F5F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也</w:t>
      </w:r>
      <w:r w:rsidR="00DE7907">
        <w:rPr>
          <w:rFonts w:asciiTheme="minorEastAsia" w:hAnsiTheme="minorEastAsia" w:cs="Arial" w:hint="eastAsia"/>
          <w:sz w:val="24"/>
          <w:szCs w:val="21"/>
          <w:lang w:eastAsia="zh-CN"/>
        </w:rPr>
        <w:t>被列入</w:t>
      </w:r>
      <w:r w:rsidR="00766F5F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前五大趋势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  <w:r w:rsidR="001C18E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那么</w:t>
      </w:r>
      <w:r w:rsidR="000A603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下一个挑战就是</w:t>
      </w:r>
      <w:r w:rsidR="000A603A" w:rsidRPr="00C2359D">
        <w:rPr>
          <w:rFonts w:asciiTheme="minorEastAsia" w:hAnsiTheme="minorEastAsia" w:cs="Arial"/>
          <w:sz w:val="24"/>
          <w:szCs w:val="21"/>
          <w:lang w:eastAsia="zh-CN"/>
        </w:rPr>
        <w:t>：</w:t>
      </w:r>
      <w:r w:rsidR="000A603A" w:rsidRPr="00C2359D">
        <w:rPr>
          <w:rFonts w:asciiTheme="minorEastAsia" w:hAnsiTheme="minorEastAsia" w:cs="Arial"/>
          <w:b/>
          <w:sz w:val="24"/>
          <w:szCs w:val="21"/>
          <w:lang w:eastAsia="zh-CN"/>
        </w:rPr>
        <w:t>直面</w:t>
      </w: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身份</w:t>
      </w:r>
      <w:r w:rsidR="000A603A" w:rsidRPr="00C2359D">
        <w:rPr>
          <w:rFonts w:asciiTheme="minorEastAsia" w:hAnsiTheme="minorEastAsia" w:cs="Arial"/>
          <w:b/>
          <w:sz w:val="24"/>
          <w:szCs w:val="21"/>
          <w:lang w:eastAsia="zh-CN"/>
        </w:rPr>
        <w:t>认同</w:t>
      </w: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和社区</w:t>
      </w:r>
      <w:r w:rsidR="000A603A" w:rsidRPr="00C2359D">
        <w:rPr>
          <w:rFonts w:asciiTheme="minorEastAsia" w:hAnsiTheme="minorEastAsia" w:cs="Arial"/>
          <w:b/>
          <w:sz w:val="24"/>
          <w:szCs w:val="21"/>
          <w:lang w:eastAsia="zh-CN"/>
        </w:rPr>
        <w:t>建设</w:t>
      </w: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的重要性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  <w:r w:rsidR="00DE7907">
        <w:rPr>
          <w:rFonts w:asciiTheme="minorEastAsia" w:hAnsiTheme="minorEastAsia" w:cs="Arial" w:hint="eastAsia"/>
          <w:sz w:val="24"/>
          <w:szCs w:val="21"/>
          <w:lang w:eastAsia="zh-CN"/>
        </w:rPr>
        <w:t>人们对于</w:t>
      </w:r>
      <w:r w:rsidR="000A603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性别、性取向、种族、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多元</w:t>
      </w:r>
      <w:r w:rsidR="000A603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文化主义、环境保护和国际合作等方面</w:t>
      </w:r>
      <w:r w:rsidR="000A603A" w:rsidRPr="00C2359D">
        <w:rPr>
          <w:rFonts w:asciiTheme="minorEastAsia" w:hAnsiTheme="minorEastAsia" w:cs="Arial"/>
          <w:sz w:val="24"/>
          <w:szCs w:val="21"/>
          <w:lang w:eastAsia="zh-CN"/>
        </w:rPr>
        <w:t>的</w:t>
      </w:r>
      <w:r w:rsidR="000A603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态度</w:t>
      </w:r>
      <w:r w:rsidR="00DB7A9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发生了</w:t>
      </w:r>
      <w:r w:rsidR="000A603A" w:rsidRPr="00DE7907">
        <w:rPr>
          <w:rFonts w:ascii="华文宋体" w:eastAsia="华文宋体" w:hAnsi="华文宋体" w:cs="Arial"/>
          <w:sz w:val="24"/>
          <w:szCs w:val="21"/>
          <w:lang w:eastAsia="zh-CN"/>
        </w:rPr>
        <w:t>急剧</w:t>
      </w:r>
      <w:r w:rsidR="00DE7907">
        <w:rPr>
          <w:rFonts w:ascii="华文宋体" w:eastAsia="华文宋体" w:hAnsi="华文宋体" w:cs="Arial" w:hint="eastAsia"/>
          <w:sz w:val="24"/>
          <w:szCs w:val="21"/>
          <w:lang w:eastAsia="zh-CN"/>
        </w:rPr>
        <w:t>变化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1C18E0" w:rsidRPr="00C2359D">
        <w:rPr>
          <w:rFonts w:asciiTheme="minorEastAsia" w:hAnsiTheme="minorEastAsia" w:cs="Arial"/>
          <w:sz w:val="24"/>
          <w:szCs w:val="21"/>
          <w:lang w:eastAsia="zh-CN"/>
        </w:rPr>
        <w:t>使得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许多选民</w:t>
      </w:r>
      <w:r w:rsidR="000A603A" w:rsidRPr="00C2359D">
        <w:rPr>
          <w:rFonts w:asciiTheme="minorEastAsia" w:hAnsiTheme="minorEastAsia" w:cs="Arial"/>
          <w:sz w:val="24"/>
          <w:szCs w:val="21"/>
          <w:lang w:eastAsia="zh-CN"/>
        </w:rPr>
        <w:t>感觉被自己的国家抛弃了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F7713B" w:rsidRPr="00C2359D">
        <w:rPr>
          <w:rFonts w:asciiTheme="minorEastAsia" w:hAnsiTheme="minorEastAsia" w:cs="Arial"/>
          <w:sz w:val="24"/>
          <w:szCs w:val="21"/>
          <w:lang w:eastAsia="zh-CN"/>
        </w:rPr>
        <w:t>尤其是那些</w:t>
      </w:r>
      <w:r w:rsidR="00F7713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年纪</w:t>
      </w:r>
      <w:r w:rsidR="00F7713B" w:rsidRPr="00C2359D">
        <w:rPr>
          <w:rFonts w:asciiTheme="minorEastAsia" w:hAnsiTheme="minorEastAsia" w:cs="Arial"/>
          <w:sz w:val="24"/>
          <w:szCs w:val="21"/>
          <w:lang w:eastAsia="zh-CN"/>
        </w:rPr>
        <w:t>较长</w:t>
      </w:r>
      <w:r w:rsidR="00F7713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和教育程度较低的选民。</w:t>
      </w:r>
      <w:r w:rsidR="00F7713B" w:rsidRPr="00C2359D">
        <w:rPr>
          <w:rFonts w:asciiTheme="minorEastAsia" w:hAnsiTheme="minorEastAsia" w:cs="Arial" w:hint="eastAsia"/>
          <w:sz w:val="24"/>
          <w:szCs w:val="21"/>
          <w:lang w:eastAsia="zh-CN"/>
        </w:rPr>
        <w:lastRenderedPageBreak/>
        <w:t>由此产生的文化分裂正在考验着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社会和政治</w:t>
      </w:r>
      <w:r w:rsidR="00F7713B" w:rsidRPr="00C2359D">
        <w:rPr>
          <w:rFonts w:asciiTheme="minorEastAsia" w:hAnsiTheme="minorEastAsia" w:cs="Arial"/>
          <w:sz w:val="24"/>
          <w:szCs w:val="21"/>
          <w:lang w:eastAsia="zh-CN"/>
        </w:rPr>
        <w:t>的</w:t>
      </w:r>
      <w:r w:rsidR="00F7713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凝聚力，如果</w:t>
      </w:r>
      <w:r w:rsidR="00F7713B" w:rsidRPr="00C2359D">
        <w:rPr>
          <w:rFonts w:asciiTheme="minorEastAsia" w:hAnsiTheme="minorEastAsia" w:cs="Arial"/>
          <w:sz w:val="24"/>
          <w:szCs w:val="21"/>
          <w:lang w:eastAsia="zh-CN"/>
        </w:rPr>
        <w:t>这一问题得不到解决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F7713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就</w:t>
      </w:r>
      <w:r w:rsidR="002366A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可能会放大许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多其他风险。</w:t>
      </w:r>
    </w:p>
    <w:p w14:paraId="635AAC1D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2889C1DB" w14:textId="184A6B88" w:rsidR="00E41780" w:rsidRPr="00C2359D" w:rsidRDefault="00E41780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虽然反</w:t>
      </w:r>
      <w:r w:rsidR="00C77FF0" w:rsidRPr="00C2359D">
        <w:rPr>
          <w:rFonts w:asciiTheme="minorEastAsia" w:hAnsiTheme="minorEastAsia" w:cs="Arial"/>
          <w:sz w:val="24"/>
          <w:szCs w:val="21"/>
          <w:lang w:eastAsia="zh-CN"/>
        </w:rPr>
        <w:t>建制</w:t>
      </w:r>
      <w:r w:rsidR="007D5F0C">
        <w:rPr>
          <w:rFonts w:asciiTheme="minorEastAsia" w:hAnsiTheme="minorEastAsia" w:cs="Arial" w:hint="eastAsia"/>
          <w:sz w:val="24"/>
          <w:szCs w:val="21"/>
          <w:lang w:eastAsia="zh-CN"/>
        </w:rPr>
        <w:t>派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政治倾向于</w:t>
      </w:r>
      <w:r w:rsidR="00C77FF0" w:rsidRPr="00C2359D">
        <w:rPr>
          <w:rFonts w:asciiTheme="minorEastAsia" w:hAnsiTheme="minorEastAsia" w:cs="Arial"/>
          <w:sz w:val="24"/>
          <w:szCs w:val="21"/>
          <w:lang w:eastAsia="zh-CN"/>
        </w:rPr>
        <w:t>将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国内就业前景恶化</w:t>
      </w:r>
      <w:r w:rsidR="00C77FF0" w:rsidRPr="00C2359D">
        <w:rPr>
          <w:rFonts w:asciiTheme="minorEastAsia" w:hAnsiTheme="minorEastAsia" w:cs="Arial"/>
          <w:sz w:val="24"/>
          <w:szCs w:val="21"/>
          <w:lang w:eastAsia="zh-CN"/>
        </w:rPr>
        <w:t>归咎于全球化</w:t>
      </w:r>
      <w:r w:rsidR="0003402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，但有证据显示</w:t>
      </w:r>
      <w:r w:rsidR="007D5F0C">
        <w:rPr>
          <w:rFonts w:asciiTheme="minorEastAsia" w:hAnsiTheme="minorEastAsia" w:cs="Arial" w:hint="eastAsia"/>
          <w:sz w:val="24"/>
          <w:szCs w:val="21"/>
          <w:lang w:eastAsia="zh-CN"/>
        </w:rPr>
        <w:t>，如何</w:t>
      </w: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管理技术变革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对劳动力市场</w:t>
      </w:r>
      <w:r w:rsidR="00034027" w:rsidRPr="00C2359D">
        <w:rPr>
          <w:rFonts w:asciiTheme="minorEastAsia" w:hAnsiTheme="minorEastAsia" w:cs="Arial"/>
          <w:sz w:val="24"/>
          <w:szCs w:val="21"/>
          <w:lang w:eastAsia="zh-CN"/>
        </w:rPr>
        <w:t>构成了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更</w:t>
      </w:r>
      <w:r w:rsidR="0003402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为重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大</w:t>
      </w:r>
      <w:r w:rsidR="0003402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的挑战。</w:t>
      </w:r>
      <w:r w:rsidR="007D5F0C">
        <w:rPr>
          <w:rFonts w:asciiTheme="minorEastAsia" w:hAnsiTheme="minorEastAsia" w:cs="Arial" w:hint="eastAsia"/>
          <w:sz w:val="24"/>
          <w:szCs w:val="21"/>
          <w:lang w:eastAsia="zh-CN"/>
        </w:rPr>
        <w:t>从历史上讲，</w:t>
      </w:r>
      <w:r w:rsidR="00034027" w:rsidRPr="00C2359D">
        <w:rPr>
          <w:rFonts w:asciiTheme="minorEastAsia" w:hAnsiTheme="minorEastAsia" w:cs="Arial"/>
          <w:sz w:val="24"/>
          <w:szCs w:val="21"/>
          <w:lang w:eastAsia="zh-CN"/>
        </w:rPr>
        <w:t>创新</w:t>
      </w:r>
      <w:r w:rsidR="0003402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带</w:t>
      </w:r>
      <w:r w:rsidR="005C5DBF" w:rsidRPr="00C2359D">
        <w:rPr>
          <w:rFonts w:asciiTheme="minorEastAsia" w:hAnsiTheme="minorEastAsia" w:cs="Arial"/>
          <w:sz w:val="24"/>
          <w:szCs w:val="21"/>
          <w:lang w:eastAsia="zh-CN"/>
        </w:rPr>
        <w:t>来</w:t>
      </w:r>
      <w:r w:rsidR="0003402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了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新的工作</w:t>
      </w:r>
      <w:r w:rsidR="00034027" w:rsidRPr="00C2359D">
        <w:rPr>
          <w:rFonts w:asciiTheme="minorEastAsia" w:hAnsiTheme="minorEastAsia" w:cs="Arial"/>
          <w:sz w:val="24"/>
          <w:szCs w:val="21"/>
          <w:lang w:eastAsia="zh-CN"/>
        </w:rPr>
        <w:t>种类，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同时</w:t>
      </w:r>
      <w:r w:rsidR="0003402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也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摧毁</w:t>
      </w:r>
      <w:r w:rsidR="00034027" w:rsidRPr="00C2359D">
        <w:rPr>
          <w:rFonts w:asciiTheme="minorEastAsia" w:hAnsiTheme="minorEastAsia" w:cs="Arial"/>
          <w:sz w:val="24"/>
          <w:szCs w:val="21"/>
          <w:lang w:eastAsia="zh-CN"/>
        </w:rPr>
        <w:t>了旧的</w:t>
      </w:r>
      <w:r w:rsidR="0003402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工种，不过</w:t>
      </w:r>
      <w:r w:rsidR="00F30066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这个过程</w:t>
      </w:r>
      <w:r w:rsidR="005C5DBF" w:rsidRPr="00C2359D">
        <w:rPr>
          <w:rFonts w:asciiTheme="minorEastAsia" w:hAnsiTheme="minorEastAsia" w:cs="Arial"/>
          <w:sz w:val="24"/>
          <w:szCs w:val="21"/>
          <w:lang w:eastAsia="zh-CN"/>
        </w:rPr>
        <w:t>有</w:t>
      </w:r>
      <w:r w:rsidR="005C5DBF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可能</w:t>
      </w:r>
      <w:r w:rsidR="00F30066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放缓。</w:t>
      </w:r>
      <w:r w:rsidR="00DE7907">
        <w:rPr>
          <w:rFonts w:asciiTheme="minorEastAsia" w:hAnsiTheme="minorEastAsia" w:cs="Arial" w:hint="eastAsia"/>
          <w:sz w:val="24"/>
          <w:szCs w:val="21"/>
          <w:lang w:eastAsia="zh-CN"/>
        </w:rPr>
        <w:t>现阶段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技术变革</w:t>
      </w:r>
      <w:r w:rsidR="00C6563B">
        <w:rPr>
          <w:rFonts w:asciiTheme="minorEastAsia" w:hAnsiTheme="minorEastAsia" w:cs="Arial" w:hint="eastAsia"/>
          <w:sz w:val="24"/>
          <w:szCs w:val="21"/>
          <w:lang w:eastAsia="zh-CN"/>
        </w:rPr>
        <w:t>具有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高度</w:t>
      </w:r>
      <w:r w:rsidR="00C6563B">
        <w:rPr>
          <w:rFonts w:asciiTheme="minorEastAsia" w:hAnsiTheme="minorEastAsia" w:cs="Arial" w:hint="eastAsia"/>
          <w:sz w:val="24"/>
          <w:szCs w:val="21"/>
          <w:lang w:eastAsia="zh-CN"/>
        </w:rPr>
        <w:t>颠覆性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C6563B">
        <w:rPr>
          <w:rFonts w:asciiTheme="minorEastAsia" w:hAnsiTheme="minorEastAsia" w:cs="Arial" w:hint="eastAsia"/>
          <w:sz w:val="24"/>
          <w:szCs w:val="21"/>
          <w:lang w:eastAsia="zh-CN"/>
        </w:rPr>
        <w:t>而同时</w:t>
      </w:r>
      <w:r w:rsidR="00F30066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社会凝聚力和决策合法性面临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多项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挑战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这</w:t>
      </w:r>
      <w:r w:rsidR="0003402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并非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巧合。</w:t>
      </w:r>
    </w:p>
    <w:p w14:paraId="47DEC8EC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48CEE1D2" w14:textId="0ABE0565" w:rsidR="00E41780" w:rsidRPr="00C2359D" w:rsidRDefault="00E41780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第五个关键挑战是</w:t>
      </w: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保护</w:t>
      </w:r>
      <w:r w:rsidR="00A054E2" w:rsidRPr="00C2359D">
        <w:rPr>
          <w:rFonts w:asciiTheme="minorEastAsia" w:hAnsiTheme="minorEastAsia" w:cs="Arial"/>
          <w:b/>
          <w:sz w:val="24"/>
          <w:szCs w:val="21"/>
          <w:lang w:eastAsia="zh-CN"/>
        </w:rPr>
        <w:t>和</w:t>
      </w:r>
      <w:r w:rsidR="0033784C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加强</w:t>
      </w: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我们的全球合作系统</w:t>
      </w:r>
      <w:r w:rsidR="004956D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比如，</w:t>
      </w:r>
      <w:r w:rsidR="004956D0" w:rsidRPr="00C2359D">
        <w:rPr>
          <w:rFonts w:asciiTheme="minorEastAsia" w:hAnsiTheme="minorEastAsia" w:cs="Arial"/>
          <w:sz w:val="24"/>
          <w:szCs w:val="21"/>
          <w:lang w:eastAsia="zh-CN"/>
        </w:rPr>
        <w:t>越来越多的国家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正在试图退出各种国际合作机制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；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全球体系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正持续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从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“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外向型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”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转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为“</w:t>
      </w:r>
      <w:r w:rsidR="004956D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内向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型”，这一态势将</w:t>
      </w:r>
      <w:r w:rsidR="00C6563B">
        <w:rPr>
          <w:rFonts w:asciiTheme="minorEastAsia" w:hAnsiTheme="minorEastAsia" w:cs="Arial" w:hint="eastAsia"/>
          <w:sz w:val="24"/>
          <w:szCs w:val="21"/>
          <w:lang w:eastAsia="zh-CN"/>
        </w:rPr>
        <w:t>具有极大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破坏性；除了持续不断的</w:t>
      </w:r>
      <w:r w:rsidR="0023577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叙利亚</w:t>
      </w:r>
      <w:r w:rsidR="003378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危机及其引发的移民潮，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许多领域</w:t>
      </w:r>
      <w:r w:rsidR="00C6563B">
        <w:rPr>
          <w:rFonts w:asciiTheme="minorEastAsia" w:hAnsiTheme="minorEastAsia" w:cs="Arial" w:hint="eastAsia"/>
          <w:sz w:val="24"/>
          <w:szCs w:val="21"/>
          <w:lang w:eastAsia="zh-CN"/>
        </w:rPr>
        <w:t>的</w:t>
      </w:r>
      <w:r w:rsidR="0023577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相互</w:t>
      </w:r>
      <w:r w:rsidR="00C6563B">
        <w:rPr>
          <w:rFonts w:asciiTheme="minorEastAsia" w:hAnsiTheme="minorEastAsia" w:cs="Arial" w:hint="eastAsia"/>
          <w:sz w:val="24"/>
          <w:szCs w:val="21"/>
          <w:lang w:eastAsia="zh-CN"/>
        </w:rPr>
        <w:t>关联性</w:t>
      </w:r>
      <w:r w:rsidR="0023577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共同影响着风险格局</w:t>
      </w:r>
      <w:r w:rsidR="0037348F">
        <w:rPr>
          <w:rFonts w:asciiTheme="minorEastAsia" w:hAnsiTheme="minorEastAsia" w:cs="Arial" w:hint="eastAsia"/>
          <w:sz w:val="24"/>
          <w:szCs w:val="21"/>
          <w:lang w:eastAsia="zh-CN"/>
        </w:rPr>
        <w:t>，由此可见</w:t>
      </w:r>
      <w:r w:rsidR="0027442B" w:rsidRPr="00C2359D">
        <w:rPr>
          <w:rFonts w:asciiTheme="minorEastAsia" w:hAnsiTheme="minorEastAsia" w:cs="Arial"/>
          <w:sz w:val="24"/>
          <w:szCs w:val="21"/>
          <w:lang w:eastAsia="zh-CN"/>
        </w:rPr>
        <w:t>全球合作</w:t>
      </w:r>
      <w:r w:rsidR="00B71F9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</w:t>
      </w:r>
      <w:r w:rsidR="0027442B" w:rsidRPr="00C2359D">
        <w:rPr>
          <w:rFonts w:asciiTheme="minorEastAsia" w:hAnsiTheme="minorEastAsia" w:cs="Arial"/>
          <w:sz w:val="24"/>
          <w:szCs w:val="21"/>
          <w:lang w:eastAsia="zh-CN"/>
        </w:rPr>
        <w:t>重要性</w:t>
      </w:r>
      <w:r w:rsidR="0037348F">
        <w:rPr>
          <w:rFonts w:asciiTheme="minorEastAsia" w:hAnsiTheme="minorEastAsia" w:cs="Arial" w:hint="eastAsia"/>
          <w:sz w:val="24"/>
          <w:szCs w:val="21"/>
          <w:lang w:eastAsia="zh-CN"/>
        </w:rPr>
        <w:t>愈加明显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</w:p>
    <w:p w14:paraId="43BA1832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4"/>
          <w:szCs w:val="21"/>
          <w:lang w:eastAsia="zh-CN"/>
        </w:rPr>
      </w:pPr>
    </w:p>
    <w:p w14:paraId="553F0703" w14:textId="21980355" w:rsidR="001509E8" w:rsidRPr="00C2359D" w:rsidRDefault="0037348F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>
        <w:rPr>
          <w:rFonts w:asciiTheme="minorEastAsia" w:hAnsiTheme="minorEastAsia" w:cs="Arial" w:hint="eastAsia"/>
          <w:sz w:val="24"/>
          <w:szCs w:val="21"/>
          <w:lang w:eastAsia="zh-CN"/>
        </w:rPr>
        <w:t>另一些</w:t>
      </w:r>
      <w:r w:rsidR="0090150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需要全球</w:t>
      </w:r>
      <w:r>
        <w:rPr>
          <w:rFonts w:asciiTheme="minorEastAsia" w:hAnsiTheme="minorEastAsia" w:cs="Arial" w:hint="eastAsia"/>
          <w:sz w:val="24"/>
          <w:szCs w:val="21"/>
          <w:lang w:eastAsia="zh-CN"/>
        </w:rPr>
        <w:t>共同应对</w:t>
      </w:r>
      <w:r w:rsidR="0090150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的挑战</w:t>
      </w:r>
      <w:r w:rsidR="0048646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属于</w:t>
      </w:r>
      <w:r w:rsidR="00486465" w:rsidRPr="00C2359D">
        <w:rPr>
          <w:rFonts w:asciiTheme="minorEastAsia" w:hAnsiTheme="minorEastAsia" w:cs="Arial"/>
          <w:sz w:val="24"/>
          <w:szCs w:val="21"/>
          <w:lang w:eastAsia="zh-CN"/>
        </w:rPr>
        <w:t>环境类</w:t>
      </w:r>
      <w:r w:rsidR="00901502" w:rsidRPr="00C2359D">
        <w:rPr>
          <w:rFonts w:asciiTheme="minorEastAsia" w:hAnsiTheme="minorEastAsia" w:cs="Arial"/>
          <w:sz w:val="24"/>
          <w:szCs w:val="21"/>
          <w:lang w:eastAsia="zh-CN"/>
        </w:rPr>
        <w:t>，</w:t>
      </w:r>
      <w:r w:rsidR="00486465" w:rsidRPr="00C2359D">
        <w:rPr>
          <w:rFonts w:asciiTheme="minorEastAsia" w:hAnsiTheme="minorEastAsia" w:cs="Arial"/>
          <w:sz w:val="24"/>
          <w:szCs w:val="21"/>
          <w:lang w:eastAsia="zh-CN"/>
        </w:rPr>
        <w:t>这一</w:t>
      </w:r>
      <w:r w:rsidR="0048646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类别在今年</w:t>
      </w:r>
      <w:r w:rsidR="00486465" w:rsidRPr="00C2359D">
        <w:rPr>
          <w:rFonts w:asciiTheme="minorEastAsia" w:hAnsiTheme="minorEastAsia" w:cs="Arial"/>
          <w:sz w:val="24"/>
          <w:szCs w:val="21"/>
          <w:lang w:eastAsia="zh-CN"/>
        </w:rPr>
        <w:t>的《全球风险意见调查》</w:t>
      </w:r>
      <w:r w:rsidR="0048646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中</w:t>
      </w:r>
      <w:r w:rsidR="00486465" w:rsidRPr="00C2359D">
        <w:rPr>
          <w:rFonts w:asciiTheme="minorEastAsia" w:hAnsiTheme="minorEastAsia" w:cs="Arial"/>
          <w:sz w:val="24"/>
          <w:szCs w:val="21"/>
          <w:lang w:eastAsia="zh-CN"/>
        </w:rPr>
        <w:t>很</w:t>
      </w:r>
      <w:r w:rsidR="0048646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突出</w:t>
      </w:r>
      <w:r w:rsidR="003362E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。在过去十年中，一系列</w:t>
      </w:r>
      <w:r w:rsidR="003362E3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与环境</w:t>
      </w:r>
      <w:r w:rsidR="00486465" w:rsidRPr="00C2359D">
        <w:rPr>
          <w:rFonts w:asciiTheme="minorEastAsia" w:hAnsiTheme="minorEastAsia" w:cs="Arial"/>
          <w:b/>
          <w:sz w:val="24"/>
          <w:szCs w:val="21"/>
          <w:lang w:eastAsia="zh-CN"/>
        </w:rPr>
        <w:t>相关</w:t>
      </w:r>
      <w:r w:rsidR="003362E3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的风险</w:t>
      </w:r>
      <w:r w:rsidR="00F33B41" w:rsidRPr="00C2359D">
        <w:rPr>
          <w:rFonts w:asciiTheme="minorEastAsia" w:hAnsiTheme="minorEastAsia" w:cs="Arial"/>
          <w:sz w:val="24"/>
          <w:szCs w:val="21"/>
          <w:lang w:eastAsia="zh-CN"/>
        </w:rPr>
        <w:t>，尤其是</w:t>
      </w:r>
      <w:r w:rsidR="00F33B41" w:rsidRPr="00C2359D">
        <w:rPr>
          <w:rFonts w:asciiTheme="minorEastAsia" w:hAnsiTheme="minorEastAsia" w:cs="Arial" w:hint="eastAsia"/>
          <w:i/>
          <w:sz w:val="24"/>
          <w:szCs w:val="21"/>
          <w:lang w:eastAsia="zh-CN"/>
        </w:rPr>
        <w:t>极端气候事件</w:t>
      </w:r>
      <w:r w:rsidR="00F33B41" w:rsidRPr="00C2359D">
        <w:rPr>
          <w:rFonts w:asciiTheme="minorEastAsia" w:hAnsiTheme="minorEastAsia" w:cs="Arial"/>
          <w:sz w:val="24"/>
          <w:szCs w:val="21"/>
          <w:lang w:eastAsia="zh-CN"/>
        </w:rPr>
        <w:t>、</w:t>
      </w:r>
      <w:r>
        <w:rPr>
          <w:rFonts w:asciiTheme="minorEastAsia" w:hAnsiTheme="minorEastAsia" w:cs="Arial" w:hint="eastAsia"/>
          <w:sz w:val="24"/>
          <w:szCs w:val="21"/>
          <w:lang w:eastAsia="zh-CN"/>
        </w:rPr>
        <w:t>为</w:t>
      </w:r>
      <w:r w:rsidRPr="00B5429D">
        <w:rPr>
          <w:rFonts w:asciiTheme="minorEastAsia" w:hAnsiTheme="minorEastAsia" w:cs="Arial"/>
          <w:i/>
          <w:sz w:val="24"/>
          <w:szCs w:val="21"/>
          <w:lang w:eastAsia="zh-CN"/>
        </w:rPr>
        <w:t>减缓和</w:t>
      </w:r>
      <w:r w:rsidRPr="00B5429D">
        <w:rPr>
          <w:rFonts w:asciiTheme="minorEastAsia" w:hAnsiTheme="minorEastAsia" w:cs="Arial" w:hint="eastAsia"/>
          <w:i/>
          <w:sz w:val="24"/>
          <w:szCs w:val="21"/>
          <w:lang w:eastAsia="zh-CN"/>
        </w:rPr>
        <w:t>适应</w:t>
      </w:r>
      <w:r w:rsidR="0022099A" w:rsidRPr="00C2359D">
        <w:rPr>
          <w:rFonts w:asciiTheme="minorEastAsia" w:hAnsiTheme="minorEastAsia" w:cs="Arial" w:hint="eastAsia"/>
          <w:i/>
          <w:sz w:val="24"/>
          <w:szCs w:val="21"/>
          <w:lang w:eastAsia="zh-CN"/>
        </w:rPr>
        <w:t>气候变化</w:t>
      </w:r>
      <w:r>
        <w:rPr>
          <w:rFonts w:asciiTheme="minorEastAsia" w:hAnsiTheme="minorEastAsia" w:cs="Arial" w:hint="eastAsia"/>
          <w:i/>
          <w:sz w:val="24"/>
          <w:szCs w:val="21"/>
          <w:lang w:eastAsia="zh-CN"/>
        </w:rPr>
        <w:t>的行动</w:t>
      </w:r>
      <w:r w:rsidR="00F33B41" w:rsidRPr="00C2359D">
        <w:rPr>
          <w:rFonts w:asciiTheme="minorEastAsia" w:hAnsiTheme="minorEastAsia" w:cs="Arial" w:hint="eastAsia"/>
          <w:i/>
          <w:sz w:val="24"/>
          <w:szCs w:val="21"/>
          <w:lang w:eastAsia="zh-CN"/>
        </w:rPr>
        <w:t>失败</w:t>
      </w:r>
      <w:r>
        <w:rPr>
          <w:rFonts w:asciiTheme="minorEastAsia" w:hAnsiTheme="minorEastAsia" w:cs="Arial" w:hint="eastAsia"/>
          <w:sz w:val="24"/>
          <w:szCs w:val="21"/>
          <w:lang w:eastAsia="zh-CN"/>
        </w:rPr>
        <w:t>以及</w:t>
      </w:r>
      <w:r w:rsidR="00F33B41" w:rsidRPr="00C2359D">
        <w:rPr>
          <w:rFonts w:asciiTheme="minorEastAsia" w:hAnsiTheme="minorEastAsia" w:cs="Arial" w:hint="eastAsia"/>
          <w:i/>
          <w:sz w:val="24"/>
          <w:szCs w:val="21"/>
          <w:lang w:eastAsia="zh-CN"/>
        </w:rPr>
        <w:t>水危机</w:t>
      </w:r>
      <w:r w:rsidR="00F33B41" w:rsidRPr="00C2359D">
        <w:rPr>
          <w:rFonts w:asciiTheme="minorEastAsia" w:hAnsiTheme="minorEastAsia" w:cs="Arial"/>
          <w:sz w:val="24"/>
          <w:szCs w:val="21"/>
          <w:lang w:eastAsia="zh-CN"/>
        </w:rPr>
        <w:t>，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始终是</w:t>
      </w:r>
      <w:r w:rsidR="0048646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风险格局</w:t>
      </w:r>
      <w:r w:rsidR="00F33B41" w:rsidRPr="00C2359D">
        <w:rPr>
          <w:rFonts w:asciiTheme="minorEastAsia" w:hAnsiTheme="minorEastAsia" w:cs="Arial"/>
          <w:sz w:val="24"/>
          <w:szCs w:val="21"/>
          <w:lang w:eastAsia="zh-CN"/>
        </w:rPr>
        <w:t>中</w:t>
      </w:r>
      <w:r w:rsidR="00486465" w:rsidRPr="00C2359D">
        <w:rPr>
          <w:rFonts w:asciiTheme="minorEastAsia" w:hAnsiTheme="minorEastAsia" w:cs="Arial"/>
          <w:sz w:val="24"/>
          <w:szCs w:val="21"/>
          <w:lang w:eastAsia="zh-CN"/>
        </w:rPr>
        <w:t>的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一项</w:t>
      </w:r>
      <w:r w:rsidR="0048646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核心特征</w:t>
      </w:r>
      <w:r w:rsidR="0022099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>
        <w:rPr>
          <w:rFonts w:asciiTheme="minorEastAsia" w:hAnsiTheme="minorEastAsia" w:cs="Arial" w:hint="eastAsia"/>
          <w:sz w:val="24"/>
          <w:szCs w:val="21"/>
          <w:lang w:eastAsia="zh-CN"/>
        </w:rPr>
        <w:t>并</w:t>
      </w:r>
      <w:r w:rsidR="0022099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与</w:t>
      </w:r>
      <w:r w:rsidR="00C46E4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冲突、</w:t>
      </w:r>
      <w:r w:rsidR="003362E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移民</w:t>
      </w:r>
      <w:r w:rsidR="0022099A" w:rsidRPr="00C2359D">
        <w:rPr>
          <w:rFonts w:asciiTheme="minorEastAsia" w:hAnsiTheme="minorEastAsia" w:cs="Arial"/>
          <w:sz w:val="24"/>
          <w:szCs w:val="21"/>
          <w:lang w:eastAsia="zh-CN"/>
        </w:rPr>
        <w:t>等</w:t>
      </w:r>
      <w:r w:rsidR="00C46E44" w:rsidRPr="00C2359D">
        <w:rPr>
          <w:rFonts w:asciiTheme="minorEastAsia" w:hAnsiTheme="minorEastAsia" w:cs="Arial"/>
          <w:sz w:val="24"/>
          <w:szCs w:val="21"/>
          <w:lang w:eastAsia="zh-CN"/>
        </w:rPr>
        <w:t>其他许多</w:t>
      </w:r>
      <w:r w:rsidR="0022099A" w:rsidRPr="00C2359D">
        <w:rPr>
          <w:rFonts w:asciiTheme="minorEastAsia" w:hAnsiTheme="minorEastAsia" w:cs="Arial"/>
          <w:sz w:val="24"/>
          <w:szCs w:val="21"/>
          <w:lang w:eastAsia="zh-CN"/>
        </w:rPr>
        <w:t>风险密切相关</w:t>
      </w:r>
      <w:r w:rsidR="003362E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。今年，环境问题比以往任何时候都更加突出，这一类别</w:t>
      </w:r>
      <w:r w:rsidR="004B24B2" w:rsidRPr="00C2359D">
        <w:rPr>
          <w:rFonts w:asciiTheme="minorEastAsia" w:hAnsiTheme="minorEastAsia" w:cs="Arial"/>
          <w:sz w:val="24"/>
          <w:szCs w:val="21"/>
          <w:lang w:eastAsia="zh-CN"/>
        </w:rPr>
        <w:t>下</w:t>
      </w:r>
      <w:r>
        <w:rPr>
          <w:rFonts w:asciiTheme="minorEastAsia" w:hAnsiTheme="minorEastAsia" w:cs="Arial" w:hint="eastAsia"/>
          <w:sz w:val="24"/>
          <w:szCs w:val="21"/>
          <w:lang w:eastAsia="zh-CN"/>
        </w:rPr>
        <w:t>的所有</w:t>
      </w:r>
      <w:r w:rsidR="003362E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五</w:t>
      </w:r>
      <w:r>
        <w:rPr>
          <w:rFonts w:asciiTheme="minorEastAsia" w:hAnsiTheme="minorEastAsia" w:cs="Arial" w:hint="eastAsia"/>
          <w:sz w:val="24"/>
          <w:szCs w:val="21"/>
          <w:lang w:eastAsia="zh-CN"/>
        </w:rPr>
        <w:t>项</w:t>
      </w:r>
      <w:r w:rsidR="003362E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风险</w:t>
      </w:r>
      <w:r w:rsidR="0046636E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</w:t>
      </w:r>
      <w:r w:rsidR="0046636E" w:rsidRPr="00C2359D">
        <w:rPr>
          <w:rFonts w:asciiTheme="minorEastAsia" w:hAnsiTheme="minorEastAsia" w:cs="Arial"/>
          <w:sz w:val="24"/>
          <w:szCs w:val="21"/>
          <w:lang w:eastAsia="zh-CN"/>
        </w:rPr>
        <w:t>发</w:t>
      </w:r>
      <w:r w:rsidR="0046636E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生概率</w:t>
      </w:r>
      <w:r w:rsidR="0046636E" w:rsidRPr="00C2359D">
        <w:rPr>
          <w:rFonts w:asciiTheme="minorEastAsia" w:hAnsiTheme="minorEastAsia" w:cs="Arial"/>
          <w:sz w:val="24"/>
          <w:szCs w:val="21"/>
          <w:lang w:eastAsia="zh-CN"/>
        </w:rPr>
        <w:t>和影响</w:t>
      </w:r>
      <w:r>
        <w:rPr>
          <w:rFonts w:asciiTheme="minorEastAsia" w:hAnsiTheme="minorEastAsia" w:cs="Arial" w:hint="eastAsia"/>
          <w:sz w:val="24"/>
          <w:szCs w:val="21"/>
          <w:lang w:eastAsia="zh-CN"/>
        </w:rPr>
        <w:t>力</w:t>
      </w:r>
      <w:r w:rsidR="003362E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都高于平均水平。</w:t>
      </w:r>
    </w:p>
    <w:p w14:paraId="6DFCD78D" w14:textId="77777777" w:rsidR="00E41780" w:rsidRPr="00C2359D" w:rsidRDefault="00E41780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4"/>
          <w:szCs w:val="21"/>
          <w:lang w:eastAsia="zh-CN"/>
        </w:rPr>
      </w:pPr>
    </w:p>
    <w:p w14:paraId="17E637C8" w14:textId="77777777" w:rsidR="00653D13" w:rsidRPr="00C2359D" w:rsidRDefault="00653D13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社会和政治挑战</w:t>
      </w:r>
    </w:p>
    <w:p w14:paraId="75F6BB5C" w14:textId="77777777" w:rsidR="00653D13" w:rsidRPr="00C2359D" w:rsidRDefault="00653D13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157EB21C" w14:textId="324172EF" w:rsidR="00653D13" w:rsidRPr="00C2359D" w:rsidRDefault="00252AD9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在去年的选举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冲击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之后，许多人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发出疑问</w:t>
      </w:r>
      <w:r w:rsidR="00B52F5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：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西方民主国家</w:t>
      </w:r>
      <w:r w:rsidR="00B52F5C" w:rsidRPr="00C2359D">
        <w:rPr>
          <w:rFonts w:asciiTheme="minorEastAsia" w:hAnsiTheme="minorEastAsia" w:cs="Arial"/>
          <w:sz w:val="24"/>
          <w:szCs w:val="21"/>
          <w:lang w:eastAsia="zh-CN"/>
        </w:rPr>
        <w:t>的</w:t>
      </w:r>
      <w:r w:rsidR="00B52F5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主流政党危机是否也代表了</w:t>
      </w:r>
      <w:r w:rsidR="00653D13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民主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本身更深层</w:t>
      </w:r>
      <w:r w:rsidR="00B52F5C" w:rsidRPr="00C2359D">
        <w:rPr>
          <w:rFonts w:asciiTheme="minorEastAsia" w:hAnsiTheme="minorEastAsia" w:cs="Arial"/>
          <w:sz w:val="24"/>
          <w:szCs w:val="21"/>
          <w:lang w:eastAsia="zh-CN"/>
        </w:rPr>
        <w:t>次的</w:t>
      </w:r>
      <w:r w:rsidR="00B52F5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危机。报告第二章</w:t>
      </w:r>
      <w:r w:rsidR="004B24B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思考</w:t>
      </w:r>
      <w:r w:rsidR="003567E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了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三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项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“</w:t>
      </w:r>
      <w:r w:rsidR="000B32E6">
        <w:rPr>
          <w:rFonts w:asciiTheme="minorEastAsia" w:hAnsiTheme="minorEastAsia" w:cs="Arial" w:hint="eastAsia"/>
          <w:sz w:val="24"/>
          <w:szCs w:val="21"/>
          <w:lang w:eastAsia="zh-CN"/>
        </w:rPr>
        <w:t>焦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点风险”</w:t>
      </w:r>
      <w:r w:rsidR="003567E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，其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中第一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项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评估了</w:t>
      </w:r>
      <w:r w:rsidR="00B52F5C" w:rsidRPr="00C2359D">
        <w:rPr>
          <w:rFonts w:asciiTheme="minorEastAsia" w:hAnsiTheme="minorEastAsia" w:cs="Arial"/>
          <w:sz w:val="24"/>
          <w:szCs w:val="21"/>
          <w:lang w:eastAsia="zh-CN"/>
        </w:rPr>
        <w:t>与这一想法相关的</w:t>
      </w:r>
      <w:r w:rsidR="00B52F5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三个原因：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经济和技术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快速变革所产生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的影响</w:t>
      </w:r>
      <w:r w:rsidR="00B52F5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；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日益加深的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社会和文化两极分化</w:t>
      </w:r>
      <w:r w:rsidR="00B52F5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；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以及</w:t>
      </w:r>
      <w:r w:rsidR="00B52F5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“后真相</w:t>
      </w:r>
      <w:r w:rsidR="00D3779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”政治辩论的出现。政治进程面临的这些挑战让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政策问题成为</w:t>
      </w:r>
      <w:r w:rsidR="00D37799" w:rsidRPr="00C2359D">
        <w:rPr>
          <w:rFonts w:asciiTheme="minorEastAsia" w:hAnsiTheme="minorEastAsia" w:cs="Arial"/>
          <w:sz w:val="24"/>
          <w:szCs w:val="21"/>
          <w:lang w:eastAsia="zh-CN"/>
        </w:rPr>
        <w:t>了关注</w:t>
      </w:r>
      <w:r w:rsidR="000C276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焦点，例如</w:t>
      </w:r>
      <w:r w:rsidR="00D3779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如何使经济增长更具包容性，以及如何</w:t>
      </w:r>
      <w:r w:rsidR="000B32E6">
        <w:rPr>
          <w:rFonts w:asciiTheme="minorEastAsia" w:hAnsiTheme="minorEastAsia" w:cs="Arial" w:hint="eastAsia"/>
          <w:sz w:val="24"/>
          <w:szCs w:val="21"/>
          <w:lang w:eastAsia="zh-CN"/>
        </w:rPr>
        <w:t>协调</w:t>
      </w:r>
      <w:r w:rsidR="004B24B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日益</w:t>
      </w:r>
      <w:r w:rsidR="00750D83">
        <w:rPr>
          <w:rFonts w:asciiTheme="minorEastAsia" w:hAnsiTheme="minorEastAsia" w:cs="Arial" w:hint="eastAsia"/>
          <w:sz w:val="24"/>
          <w:szCs w:val="21"/>
          <w:lang w:eastAsia="zh-CN"/>
        </w:rPr>
        <w:t>崛起</w:t>
      </w:r>
      <w:r w:rsidR="004B24B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的身份认同民族主义</w:t>
      </w:r>
      <w:r w:rsidR="00D37799" w:rsidRPr="00C2359D">
        <w:rPr>
          <w:rFonts w:asciiTheme="minorEastAsia" w:hAnsiTheme="minorEastAsia" w:cs="Arial"/>
          <w:sz w:val="24"/>
          <w:szCs w:val="21"/>
          <w:lang w:eastAsia="zh-CN"/>
        </w:rPr>
        <w:t>与多元化社会</w:t>
      </w:r>
      <w:r w:rsidR="00750D83">
        <w:rPr>
          <w:rFonts w:asciiTheme="minorEastAsia" w:hAnsiTheme="minorEastAsia" w:cs="Arial" w:hint="eastAsia"/>
          <w:sz w:val="24"/>
          <w:szCs w:val="21"/>
          <w:lang w:eastAsia="zh-CN"/>
        </w:rPr>
        <w:t>之间的关系</w:t>
      </w:r>
      <w:r w:rsidR="00653D13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</w:p>
    <w:p w14:paraId="38838F0D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2A13A603" w14:textId="4E5666B3" w:rsidR="00653D13" w:rsidRPr="00C2359D" w:rsidRDefault="00653D13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第二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项</w:t>
      </w:r>
      <w:r w:rsidR="00750D83">
        <w:rPr>
          <w:rFonts w:asciiTheme="minorEastAsia" w:hAnsiTheme="minorEastAsia" w:cs="Arial" w:hint="eastAsia"/>
          <w:sz w:val="24"/>
          <w:szCs w:val="21"/>
          <w:lang w:eastAsia="zh-CN"/>
        </w:rPr>
        <w:t>焦</w:t>
      </w:r>
      <w:r w:rsidR="00E53ED7" w:rsidRPr="00C2359D">
        <w:rPr>
          <w:rFonts w:asciiTheme="minorEastAsia" w:hAnsiTheme="minorEastAsia" w:cs="Arial"/>
          <w:sz w:val="24"/>
          <w:szCs w:val="21"/>
          <w:lang w:eastAsia="zh-CN"/>
        </w:rPr>
        <w:t>点风险也</w:t>
      </w:r>
      <w:r w:rsidR="00E53ED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与社会和政治的运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转</w:t>
      </w:r>
      <w:r w:rsidR="00E53ED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有关：它关注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政府如何逐步压缩</w:t>
      </w:r>
      <w:r w:rsidR="00E53ED7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公民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社会组织和个人活动</w:t>
      </w:r>
      <w:r w:rsidR="00AB219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家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</w:t>
      </w:r>
      <w:r w:rsidR="00AB2198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公民空间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从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限制外国资本到监控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数字活动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19287C" w:rsidRPr="00C2359D">
        <w:rPr>
          <w:rFonts w:asciiTheme="minorEastAsia" w:hAnsiTheme="minorEastAsia" w:cs="Arial"/>
          <w:sz w:val="24"/>
          <w:szCs w:val="21"/>
          <w:lang w:eastAsia="zh-CN"/>
        </w:rPr>
        <w:t>乃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至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施行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身体暴力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这些措施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虽然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通常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声称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是为了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保护公民免遭安全威胁，但学术</w:t>
      </w:r>
      <w:r w:rsidR="0019287C" w:rsidRPr="00C2359D">
        <w:rPr>
          <w:rFonts w:asciiTheme="minorEastAsia" w:hAnsiTheme="minorEastAsia" w:cs="Arial"/>
          <w:sz w:val="24"/>
          <w:szCs w:val="21"/>
          <w:lang w:eastAsia="zh-CN"/>
        </w:rPr>
        <w:t>、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慈善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和人道主义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机构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已经</w:t>
      </w:r>
      <w:r w:rsidR="000422C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感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受到</w:t>
      </w:r>
      <w:r w:rsidR="00750D83">
        <w:rPr>
          <w:rFonts w:asciiTheme="minorEastAsia" w:hAnsiTheme="minorEastAsia" w:cs="Arial" w:hint="eastAsia"/>
          <w:sz w:val="24"/>
          <w:szCs w:val="21"/>
          <w:lang w:eastAsia="zh-CN"/>
        </w:rPr>
        <w:t>其</w:t>
      </w:r>
      <w:r w:rsidR="0019287C" w:rsidRPr="00C2359D">
        <w:rPr>
          <w:rFonts w:asciiTheme="minorEastAsia" w:hAnsiTheme="minorEastAsia" w:cs="Arial"/>
          <w:sz w:val="24"/>
          <w:szCs w:val="21"/>
          <w:lang w:eastAsia="zh-CN"/>
        </w:rPr>
        <w:t>影响，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而且</w:t>
      </w:r>
      <w:r w:rsidR="0019287C" w:rsidRPr="00C2359D">
        <w:rPr>
          <w:rFonts w:asciiTheme="minorEastAsia" w:hAnsiTheme="minorEastAsia" w:cs="Arial"/>
          <w:sz w:val="24"/>
          <w:szCs w:val="21"/>
          <w:lang w:eastAsia="zh-CN"/>
        </w:rPr>
        <w:t>这些措施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有可能</w:t>
      </w:r>
      <w:r w:rsidR="00750D83">
        <w:rPr>
          <w:rFonts w:asciiTheme="minorEastAsia" w:hAnsiTheme="minorEastAsia" w:cs="Arial" w:hint="eastAsia"/>
          <w:sz w:val="24"/>
          <w:szCs w:val="21"/>
          <w:lang w:eastAsia="zh-CN"/>
        </w:rPr>
        <w:t>威胁</w:t>
      </w:r>
      <w:r w:rsidR="0019287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社会、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政治和经济稳定。</w:t>
      </w:r>
    </w:p>
    <w:p w14:paraId="4ED49515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4C683838" w14:textId="61C1DFBD" w:rsidR="001509E8" w:rsidRPr="00C2359D" w:rsidRDefault="006617EF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/>
          <w:sz w:val="24"/>
          <w:szCs w:val="21"/>
          <w:lang w:eastAsia="zh-CN"/>
        </w:rPr>
        <w:lastRenderedPageBreak/>
        <w:t>对</w:t>
      </w:r>
      <w:r w:rsidR="00F06A80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政治和经济现状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不满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的背后潜藏着一个</w:t>
      </w:r>
      <w:r w:rsidR="007A6B5E" w:rsidRPr="00C2359D">
        <w:rPr>
          <w:rFonts w:asciiTheme="minorEastAsia" w:hAnsiTheme="minorEastAsia" w:cs="Arial"/>
          <w:sz w:val="24"/>
          <w:szCs w:val="21"/>
          <w:lang w:eastAsia="zh-CN"/>
        </w:rPr>
        <w:t>根本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问题：</w:t>
      </w:r>
      <w:r w:rsidR="00F06A80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社会保障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制度濒临崩溃。第三</w:t>
      </w:r>
      <w:r w:rsidR="00524AF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项</w:t>
      </w:r>
      <w:r w:rsidR="00DF03CC">
        <w:rPr>
          <w:rFonts w:asciiTheme="minorEastAsia" w:hAnsiTheme="minorEastAsia" w:cs="Arial" w:hint="eastAsia"/>
          <w:sz w:val="24"/>
          <w:szCs w:val="21"/>
          <w:lang w:eastAsia="zh-CN"/>
        </w:rPr>
        <w:t>焦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点风险</w:t>
      </w:r>
      <w:r w:rsidR="0035674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分析了国家制度资金不足</w:t>
      </w:r>
      <w:r w:rsidR="007A6B5E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如何</w:t>
      </w:r>
      <w:r w:rsidR="00D6243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与雇主支持</w:t>
      </w:r>
      <w:r w:rsidR="0035674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的社会</w:t>
      </w:r>
      <w:r w:rsidR="00D62432" w:rsidRPr="00C2359D">
        <w:rPr>
          <w:rFonts w:asciiTheme="minorEastAsia" w:hAnsiTheme="minorEastAsia" w:cs="Arial"/>
          <w:sz w:val="24"/>
          <w:szCs w:val="21"/>
          <w:lang w:eastAsia="zh-CN"/>
        </w:rPr>
        <w:t>保障计划</w:t>
      </w:r>
      <w:r w:rsidR="00D6243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的衰落</w:t>
      </w:r>
      <w:r w:rsidR="00D62432" w:rsidRPr="00C2359D">
        <w:rPr>
          <w:rFonts w:asciiTheme="minorEastAsia" w:hAnsiTheme="minorEastAsia" w:cs="Arial"/>
          <w:sz w:val="24"/>
          <w:szCs w:val="21"/>
          <w:lang w:eastAsia="zh-CN"/>
        </w:rPr>
        <w:t>同时出现；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这一</w:t>
      </w:r>
      <w:r w:rsidR="0035674A" w:rsidRPr="0021560A">
        <w:rPr>
          <w:rFonts w:ascii="华文宋体" w:eastAsia="华文宋体" w:hAnsi="华文宋体" w:cs="Arial" w:hint="eastAsia"/>
          <w:sz w:val="24"/>
          <w:szCs w:val="21"/>
          <w:lang w:eastAsia="zh-CN"/>
        </w:rPr>
        <w:t>情况</w:t>
      </w:r>
      <w:r w:rsidR="0035674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正在发生，而技术变革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意味着稳定的长期</w:t>
      </w:r>
      <w:r w:rsidR="0035674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工作正在让位于“</w:t>
      </w:r>
      <w:r w:rsidR="004A07DC" w:rsidRPr="00C2359D">
        <w:rPr>
          <w:rFonts w:asciiTheme="minorEastAsia" w:hAnsiTheme="minorEastAsia" w:cs="Arial"/>
          <w:sz w:val="24"/>
          <w:szCs w:val="21"/>
          <w:lang w:eastAsia="zh-CN"/>
        </w:rPr>
        <w:t>零工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经济”的自我</w:t>
      </w:r>
      <w:r w:rsidR="00F50989" w:rsidRPr="00C2359D">
        <w:rPr>
          <w:rFonts w:asciiTheme="minorEastAsia" w:hAnsiTheme="minorEastAsia" w:cs="Arial"/>
          <w:sz w:val="24"/>
          <w:szCs w:val="21"/>
          <w:lang w:eastAsia="zh-CN"/>
        </w:rPr>
        <w:t>雇佣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  <w:r w:rsidR="00114866" w:rsidRPr="00C2359D">
        <w:rPr>
          <w:rFonts w:asciiTheme="minorEastAsia" w:hAnsiTheme="minorEastAsia" w:cs="Arial"/>
          <w:sz w:val="24"/>
          <w:szCs w:val="21"/>
          <w:lang w:eastAsia="zh-CN"/>
        </w:rPr>
        <w:t>如今</w:t>
      </w:r>
      <w:r w:rsidR="00524AF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F50989" w:rsidRPr="00C2359D">
        <w:rPr>
          <w:rFonts w:asciiTheme="minorEastAsia" w:hAnsiTheme="minorEastAsia" w:cs="Arial"/>
          <w:sz w:val="24"/>
          <w:szCs w:val="21"/>
          <w:lang w:eastAsia="zh-CN"/>
        </w:rPr>
        <w:t>与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失业、</w:t>
      </w:r>
      <w:r w:rsidR="00F50989" w:rsidRPr="00C2359D">
        <w:rPr>
          <w:rFonts w:asciiTheme="minorEastAsia" w:hAnsiTheme="minorEastAsia" w:cs="Arial"/>
          <w:sz w:val="24"/>
          <w:szCs w:val="21"/>
          <w:lang w:eastAsia="zh-CN"/>
        </w:rPr>
        <w:t>排外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、疾病、残疾和老龄化</w:t>
      </w:r>
      <w:r w:rsidR="00F50989" w:rsidRPr="00C2359D">
        <w:rPr>
          <w:rFonts w:asciiTheme="minorEastAsia" w:hAnsiTheme="minorEastAsia" w:cs="Arial"/>
          <w:sz w:val="24"/>
          <w:szCs w:val="21"/>
          <w:lang w:eastAsia="zh-CN"/>
        </w:rPr>
        <w:t>之类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</w:t>
      </w:r>
      <w:r w:rsidR="00114866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经济和社会风险相关的成本</w:t>
      </w:r>
      <w:r w:rsidR="00DF03CC">
        <w:rPr>
          <w:rFonts w:asciiTheme="minorEastAsia" w:hAnsiTheme="minorEastAsia" w:cs="Arial" w:hint="eastAsia"/>
          <w:sz w:val="24"/>
          <w:szCs w:val="21"/>
          <w:lang w:eastAsia="zh-CN"/>
        </w:rPr>
        <w:t>主要</w:t>
      </w:r>
      <w:r w:rsidR="00114866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由</w:t>
      </w:r>
      <w:r w:rsidR="00114866" w:rsidRPr="00C2359D">
        <w:rPr>
          <w:rFonts w:asciiTheme="minorEastAsia" w:hAnsiTheme="minorEastAsia" w:cs="Arial"/>
          <w:sz w:val="24"/>
          <w:szCs w:val="21"/>
          <w:lang w:eastAsia="zh-CN"/>
        </w:rPr>
        <w:t>个人来</w:t>
      </w:r>
      <w:r w:rsidR="00114866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承担</w:t>
      </w:r>
      <w:r w:rsidR="00F50989" w:rsidRPr="00C2359D">
        <w:rPr>
          <w:rFonts w:asciiTheme="minorEastAsia" w:hAnsiTheme="minorEastAsia" w:cs="Arial"/>
          <w:sz w:val="24"/>
          <w:szCs w:val="21"/>
          <w:lang w:eastAsia="zh-CN"/>
        </w:rPr>
        <w:t>，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社会</w:t>
      </w:r>
      <w:r w:rsidR="00664249" w:rsidRPr="00C2359D">
        <w:rPr>
          <w:rFonts w:asciiTheme="minorEastAsia" w:hAnsiTheme="minorEastAsia" w:cs="Arial"/>
          <w:sz w:val="24"/>
          <w:szCs w:val="21"/>
          <w:lang w:eastAsia="zh-CN"/>
        </w:rPr>
        <w:t>保障体系</w:t>
      </w:r>
      <w:r w:rsidR="00114866" w:rsidRPr="00C2359D">
        <w:rPr>
          <w:rFonts w:asciiTheme="minorEastAsia" w:hAnsiTheme="minorEastAsia" w:cs="Arial"/>
          <w:sz w:val="24"/>
          <w:szCs w:val="21"/>
          <w:lang w:eastAsia="zh-CN"/>
        </w:rPr>
        <w:t>因此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出现</w:t>
      </w:r>
      <w:r w:rsidR="00F50989" w:rsidRPr="00C2359D">
        <w:rPr>
          <w:rFonts w:asciiTheme="minorEastAsia" w:hAnsiTheme="minorEastAsia" w:cs="Arial"/>
          <w:sz w:val="24"/>
          <w:szCs w:val="21"/>
          <w:lang w:eastAsia="zh-CN"/>
        </w:rPr>
        <w:t>了缺口，</w:t>
      </w:r>
      <w:r w:rsidR="00524AF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该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章</w:t>
      </w:r>
      <w:r w:rsidR="00524AF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内容</w:t>
      </w:r>
      <w:r w:rsidR="00F50989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建议</w:t>
      </w:r>
      <w:r w:rsidR="00524AF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采取一些创新举措来填补此等缺口。</w:t>
      </w:r>
    </w:p>
    <w:p w14:paraId="5541A445" w14:textId="77777777" w:rsidR="000C7CB8" w:rsidRPr="00C2359D" w:rsidRDefault="000C7CB8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4"/>
          <w:szCs w:val="21"/>
          <w:lang w:eastAsia="zh-CN"/>
        </w:rPr>
      </w:pPr>
    </w:p>
    <w:p w14:paraId="5247C26F" w14:textId="77777777" w:rsidR="000C7CB8" w:rsidRPr="00C2359D" w:rsidRDefault="000C7CB8" w:rsidP="008962FC">
      <w:pPr>
        <w:spacing w:beforeLines="50" w:before="120" w:line="300" w:lineRule="auto"/>
        <w:jc w:val="both"/>
        <w:rPr>
          <w:rFonts w:asciiTheme="minorEastAsia" w:hAnsiTheme="minorEastAsia" w:cs="Arial"/>
          <w:b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管理第四次工业革命</w:t>
      </w:r>
    </w:p>
    <w:p w14:paraId="25FAEE39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2691C8A4" w14:textId="1FBBAF50" w:rsidR="000C7CB8" w:rsidRPr="00C2359D" w:rsidRDefault="001619A0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本报告的</w:t>
      </w:r>
      <w:r w:rsidR="00D34735">
        <w:rPr>
          <w:rFonts w:asciiTheme="minorEastAsia" w:hAnsiTheme="minorEastAsia" w:cs="Arial" w:hint="eastAsia"/>
          <w:sz w:val="24"/>
          <w:szCs w:val="21"/>
          <w:lang w:eastAsia="zh-CN"/>
        </w:rPr>
        <w:t>最后一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章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探讨了全球风险与第四次工业革命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中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出现的</w:t>
      </w:r>
      <w:r w:rsidR="008E695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新兴技术之间的关系。</w:t>
      </w:r>
      <w:r w:rsidR="0021560A">
        <w:rPr>
          <w:rFonts w:asciiTheme="minorEastAsia" w:hAnsiTheme="minorEastAsia" w:cs="Arial" w:hint="eastAsia"/>
          <w:sz w:val="24"/>
          <w:szCs w:val="21"/>
          <w:lang w:eastAsia="zh-CN"/>
        </w:rPr>
        <w:t>为了开发和运用这些技术，</w:t>
      </w:r>
      <w:r w:rsidR="00524AF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我们</w:t>
      </w:r>
      <w:r w:rsidR="0021560A">
        <w:rPr>
          <w:rFonts w:asciiTheme="minorEastAsia" w:hAnsiTheme="minorEastAsia" w:cs="Arial" w:hint="eastAsia"/>
          <w:sz w:val="24"/>
          <w:szCs w:val="21"/>
          <w:lang w:eastAsia="zh-CN"/>
        </w:rPr>
        <w:t>需要制定相关的</w:t>
      </w:r>
      <w:r w:rsidR="0021560A" w:rsidRPr="00B5429D">
        <w:rPr>
          <w:rFonts w:asciiTheme="minorEastAsia" w:hAnsiTheme="minorEastAsia" w:cs="Arial" w:hint="eastAsia"/>
          <w:sz w:val="24"/>
          <w:szCs w:val="21"/>
          <w:lang w:eastAsia="zh-CN"/>
        </w:rPr>
        <w:t>规则、规范、标准、激励机制、制度和</w:t>
      </w:r>
      <w:r w:rsidR="0021560A" w:rsidRPr="00B5429D">
        <w:rPr>
          <w:rFonts w:asciiTheme="minorEastAsia" w:hAnsiTheme="minorEastAsia" w:cs="Arial"/>
          <w:sz w:val="24"/>
          <w:szCs w:val="21"/>
          <w:lang w:eastAsia="zh-CN"/>
        </w:rPr>
        <w:t>其他</w:t>
      </w:r>
      <w:r w:rsidR="0021560A" w:rsidRPr="00B5429D">
        <w:rPr>
          <w:rFonts w:asciiTheme="minorEastAsia" w:hAnsiTheme="minorEastAsia" w:cs="Arial" w:hint="eastAsia"/>
          <w:sz w:val="24"/>
          <w:szCs w:val="21"/>
          <w:lang w:eastAsia="zh-CN"/>
        </w:rPr>
        <w:t>机制</w:t>
      </w:r>
      <w:r w:rsidR="0021560A">
        <w:rPr>
          <w:rFonts w:asciiTheme="minorEastAsia" w:hAnsiTheme="minorEastAsia" w:cs="Arial" w:hint="eastAsia"/>
          <w:sz w:val="24"/>
          <w:szCs w:val="21"/>
          <w:lang w:eastAsia="zh-CN"/>
        </w:rPr>
        <w:t>，由此</w:t>
      </w:r>
      <w:r w:rsidR="00524AF5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面临着一项紧迫的</w:t>
      </w:r>
      <w:r w:rsidR="00524AF5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治理挑战</w:t>
      </w:r>
      <w:r w:rsidR="008E695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。如何管理快速发展的技术是一个复杂问题：调控过</w:t>
      </w:r>
      <w:r w:rsidR="008E6958" w:rsidRPr="00C2359D">
        <w:rPr>
          <w:rFonts w:asciiTheme="minorEastAsia" w:hAnsiTheme="minorEastAsia" w:cs="Arial"/>
          <w:sz w:val="24"/>
          <w:szCs w:val="21"/>
          <w:lang w:eastAsia="zh-CN"/>
        </w:rPr>
        <w:t>严</w:t>
      </w:r>
      <w:r w:rsidR="008E695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过</w:t>
      </w:r>
      <w:r w:rsidR="008E6958" w:rsidRPr="00C2359D">
        <w:rPr>
          <w:rFonts w:asciiTheme="minorEastAsia" w:hAnsiTheme="minorEastAsia" w:cs="Arial"/>
          <w:sz w:val="24"/>
          <w:szCs w:val="21"/>
          <w:lang w:eastAsia="zh-CN"/>
        </w:rPr>
        <w:t>快可能会</w:t>
      </w:r>
      <w:r w:rsidR="008E695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阻碍</w:t>
      </w:r>
      <w:r w:rsidR="00015049" w:rsidRPr="00C2359D">
        <w:rPr>
          <w:rFonts w:asciiTheme="minorEastAsia" w:hAnsiTheme="minorEastAsia" w:cs="Arial"/>
          <w:sz w:val="24"/>
          <w:szCs w:val="21"/>
          <w:lang w:eastAsia="zh-CN"/>
        </w:rPr>
        <w:t>技术</w:t>
      </w:r>
      <w:r w:rsidR="008E695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发展</w:t>
      </w:r>
      <w:r w:rsidR="008E6958" w:rsidRPr="00C2359D">
        <w:rPr>
          <w:rFonts w:asciiTheme="minorEastAsia" w:hAnsiTheme="minorEastAsia" w:cs="Arial"/>
          <w:sz w:val="24"/>
          <w:szCs w:val="21"/>
          <w:lang w:eastAsia="zh-CN"/>
        </w:rPr>
        <w:t>；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但缺乏治理</w:t>
      </w:r>
      <w:r w:rsidR="008E695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则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可能加剧风险，</w:t>
      </w:r>
      <w:r w:rsidR="008E695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并且会产生</w:t>
      </w:r>
      <w:r w:rsidR="009E246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不利于</w:t>
      </w:r>
      <w:r w:rsidR="008E695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潜在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投资者和创新者的不确定性。</w:t>
      </w:r>
    </w:p>
    <w:p w14:paraId="41CAFD71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bookmarkStart w:id="1" w:name="_GoBack"/>
      <w:bookmarkEnd w:id="1"/>
    </w:p>
    <w:p w14:paraId="2369A4EE" w14:textId="1E653090" w:rsidR="000C7CB8" w:rsidRPr="00C2359D" w:rsidRDefault="00CD0F4C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目前，新兴技术的治理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缺乏统一性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：有些管控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严格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；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有些</w:t>
      </w:r>
      <w:r w:rsidR="005D5EE4" w:rsidRPr="00C2359D">
        <w:rPr>
          <w:rFonts w:asciiTheme="minorEastAsia" w:hAnsiTheme="minorEastAsia" w:cs="Arial"/>
          <w:sz w:val="24"/>
          <w:szCs w:val="21"/>
          <w:lang w:eastAsia="zh-CN"/>
        </w:rPr>
        <w:t>不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符合</w:t>
      </w:r>
      <w:r w:rsidR="005D5EE4" w:rsidRPr="00C2359D">
        <w:rPr>
          <w:rFonts w:asciiTheme="minorEastAsia" w:hAnsiTheme="minorEastAsia" w:cs="Arial"/>
          <w:sz w:val="24"/>
          <w:szCs w:val="21"/>
          <w:lang w:eastAsia="zh-CN"/>
        </w:rPr>
        <w:t>任何监管机构的职权范围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，因而处于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几乎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不受监管的状态。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《</w:t>
      </w:r>
      <w:r w:rsidR="00FC3C6B" w:rsidRPr="00C2359D">
        <w:rPr>
          <w:rFonts w:asciiTheme="minorEastAsia" w:hAnsiTheme="minorEastAsia" w:cs="Arial"/>
          <w:sz w:val="24"/>
          <w:szCs w:val="21"/>
          <w:lang w:eastAsia="zh-CN"/>
        </w:rPr>
        <w:t>全球风险意见调查</w:t>
      </w:r>
      <w:r w:rsidRPr="00C2359D">
        <w:rPr>
          <w:rFonts w:asciiTheme="minorEastAsia" w:hAnsiTheme="minorEastAsia" w:cs="Arial"/>
          <w:sz w:val="24"/>
          <w:szCs w:val="21"/>
          <w:lang w:eastAsia="zh-CN"/>
        </w:rPr>
        <w:t>》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的受访者认为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AB0669" w:rsidRPr="00C2359D">
        <w:rPr>
          <w:rFonts w:asciiTheme="minorEastAsia" w:hAnsiTheme="minorEastAsia" w:cs="Arial"/>
          <w:sz w:val="24"/>
          <w:szCs w:val="21"/>
          <w:lang w:eastAsia="zh-CN"/>
        </w:rPr>
        <w:t>最需</w:t>
      </w:r>
      <w:r w:rsidR="00FC3C6B" w:rsidRPr="00C2359D">
        <w:rPr>
          <w:rFonts w:asciiTheme="minorEastAsia" w:hAnsiTheme="minorEastAsia" w:cs="Arial"/>
          <w:sz w:val="24"/>
          <w:szCs w:val="21"/>
          <w:lang w:eastAsia="zh-CN"/>
        </w:rPr>
        <w:t>完善治理的是以下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两</w:t>
      </w:r>
      <w:r w:rsidR="00C2359D">
        <w:rPr>
          <w:rFonts w:asciiTheme="minorEastAsia" w:hAnsiTheme="minorEastAsia" w:cs="Arial" w:hint="eastAsia"/>
          <w:sz w:val="24"/>
          <w:szCs w:val="21"/>
          <w:lang w:eastAsia="zh-CN"/>
        </w:rPr>
        <w:t>项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新兴技术：生物技术</w:t>
      </w:r>
      <w:r w:rsidR="00FC3C6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一般处于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高度监管</w:t>
      </w:r>
      <w:r w:rsidR="00FC3C6B" w:rsidRPr="00C2359D">
        <w:rPr>
          <w:rFonts w:asciiTheme="minorEastAsia" w:hAnsiTheme="minorEastAsia" w:cs="Arial"/>
          <w:sz w:val="24"/>
          <w:szCs w:val="21"/>
          <w:lang w:eastAsia="zh-CN"/>
        </w:rPr>
        <w:t>之下</w:t>
      </w:r>
      <w:r w:rsidR="00FC3C6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，但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进展缓慢</w:t>
      </w:r>
      <w:r w:rsidR="00FC3C6B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；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而针对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人工智能</w:t>
      </w:r>
      <w:r w:rsidR="00F85FF4" w:rsidRPr="00C2359D">
        <w:rPr>
          <w:rFonts w:asciiTheme="minorEastAsia" w:hAnsiTheme="minorEastAsia" w:cs="Arial"/>
          <w:sz w:val="24"/>
          <w:szCs w:val="21"/>
          <w:lang w:eastAsia="zh-CN"/>
        </w:rPr>
        <w:t>和</w:t>
      </w:r>
      <w:r w:rsidR="00F85FF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机器人技术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的监管则非常有限</w:t>
      </w:r>
      <w:r w:rsidR="000C64A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  <w:r w:rsidR="00F264D6">
        <w:rPr>
          <w:rFonts w:asciiTheme="minorEastAsia" w:hAnsiTheme="minorEastAsia" w:cs="Arial" w:hint="eastAsia"/>
          <w:sz w:val="24"/>
          <w:szCs w:val="21"/>
          <w:lang w:eastAsia="zh-CN"/>
        </w:rPr>
        <w:t>重点讲述</w:t>
      </w:r>
      <w:r w:rsidR="000C64A2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人工智能</w:t>
      </w:r>
      <w:r w:rsidR="00F264D6">
        <w:rPr>
          <w:rFonts w:asciiTheme="minorEastAsia" w:hAnsiTheme="minorEastAsia" w:cs="Arial" w:hint="eastAsia"/>
          <w:b/>
          <w:sz w:val="24"/>
          <w:szCs w:val="21"/>
          <w:lang w:eastAsia="zh-CN"/>
        </w:rPr>
        <w:t>相关</w:t>
      </w:r>
      <w:r w:rsidR="000C64A2" w:rsidRPr="00C2359D">
        <w:rPr>
          <w:rFonts w:asciiTheme="minorEastAsia" w:hAnsiTheme="minorEastAsia" w:cs="Arial" w:hint="eastAsia"/>
          <w:b/>
          <w:sz w:val="24"/>
          <w:szCs w:val="21"/>
          <w:lang w:eastAsia="zh-CN"/>
        </w:rPr>
        <w:t>风险</w:t>
      </w:r>
      <w:r w:rsidR="00F264D6">
        <w:rPr>
          <w:rFonts w:asciiTheme="minorEastAsia" w:hAnsiTheme="minorEastAsia" w:cs="Arial" w:hint="eastAsia"/>
          <w:b/>
          <w:sz w:val="24"/>
          <w:szCs w:val="21"/>
          <w:lang w:eastAsia="zh-CN"/>
        </w:rPr>
        <w:t>的</w:t>
      </w:r>
      <w:r w:rsidR="000C64A2" w:rsidRPr="00C2359D">
        <w:rPr>
          <w:rFonts w:asciiTheme="minorEastAsia" w:hAnsiTheme="minorEastAsia" w:cs="Arial"/>
          <w:sz w:val="24"/>
          <w:szCs w:val="21"/>
          <w:lang w:eastAsia="zh-CN"/>
        </w:rPr>
        <w:t>一</w:t>
      </w:r>
      <w:r w:rsidR="000C64A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章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思考</w:t>
      </w:r>
      <w:r w:rsidR="000C64A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了</w:t>
      </w:r>
      <w:r w:rsidR="000C64A2" w:rsidRPr="00C2359D">
        <w:rPr>
          <w:rFonts w:asciiTheme="minorEastAsia" w:hAnsiTheme="minorEastAsia" w:cs="Arial"/>
          <w:sz w:val="24"/>
          <w:szCs w:val="21"/>
          <w:lang w:eastAsia="zh-CN"/>
        </w:rPr>
        <w:t>人类将</w:t>
      </w:r>
      <w:r w:rsidR="000C64A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更大决策权交由</w:t>
      </w:r>
      <w:r w:rsidR="000C64A2" w:rsidRPr="00C2359D">
        <w:rPr>
          <w:rFonts w:asciiTheme="minorEastAsia" w:hAnsiTheme="minorEastAsia" w:cs="Arial"/>
          <w:sz w:val="24"/>
          <w:szCs w:val="21"/>
          <w:lang w:eastAsia="zh-CN"/>
        </w:rPr>
        <w:t>人工智能</w:t>
      </w:r>
      <w:r w:rsidR="000C64A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程序</w:t>
      </w:r>
      <w:r w:rsidR="002C71CA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会</w:t>
      </w:r>
      <w:r w:rsidR="000C64A2" w:rsidRPr="00C2359D">
        <w:rPr>
          <w:rFonts w:asciiTheme="minorEastAsia" w:hAnsiTheme="minorEastAsia" w:cs="Arial"/>
          <w:sz w:val="24"/>
          <w:szCs w:val="21"/>
          <w:lang w:eastAsia="zh-CN"/>
        </w:rPr>
        <w:t>带来的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潜在风险，</w:t>
      </w:r>
      <w:r w:rsidR="000C64A2" w:rsidRPr="00C2359D">
        <w:rPr>
          <w:rFonts w:asciiTheme="minorEastAsia" w:hAnsiTheme="minorEastAsia" w:cs="Arial"/>
          <w:sz w:val="24"/>
          <w:szCs w:val="21"/>
          <w:lang w:eastAsia="zh-CN"/>
        </w:rPr>
        <w:t>并讨论了</w:t>
      </w:r>
      <w:r w:rsidR="000C64A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是否以及如何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应对</w:t>
      </w:r>
      <w:r w:rsidR="000C64A2" w:rsidRPr="00C2359D">
        <w:rPr>
          <w:rFonts w:asciiTheme="minorEastAsia" w:hAnsiTheme="minorEastAsia" w:cs="Arial"/>
          <w:sz w:val="24"/>
          <w:szCs w:val="21"/>
          <w:lang w:eastAsia="zh-CN"/>
        </w:rPr>
        <w:t>智力水平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高于人类</w:t>
      </w:r>
      <w:r w:rsidR="000C64A2" w:rsidRPr="00C2359D">
        <w:rPr>
          <w:rFonts w:asciiTheme="minorEastAsia" w:hAnsiTheme="minorEastAsia" w:cs="Arial"/>
          <w:sz w:val="24"/>
          <w:szCs w:val="21"/>
          <w:lang w:eastAsia="zh-CN"/>
        </w:rPr>
        <w:t>的</w:t>
      </w:r>
      <w:r w:rsidR="000C64A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机器</w:t>
      </w:r>
      <w:r w:rsidR="000C7CB8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。</w:t>
      </w:r>
    </w:p>
    <w:p w14:paraId="26E8FFE0" w14:textId="77777777" w:rsidR="001509E8" w:rsidRPr="00C2359D" w:rsidRDefault="001509E8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</w:p>
    <w:p w14:paraId="53ACFDCE" w14:textId="7404F8C3" w:rsidR="003362E3" w:rsidRPr="00C2359D" w:rsidRDefault="003362E3" w:rsidP="008962FC">
      <w:pPr>
        <w:spacing w:beforeLines="50" w:before="120" w:line="300" w:lineRule="auto"/>
        <w:jc w:val="both"/>
        <w:rPr>
          <w:rFonts w:asciiTheme="minorEastAsia" w:hAnsiTheme="minorEastAsia" w:cs="Arial"/>
          <w:sz w:val="24"/>
          <w:szCs w:val="21"/>
          <w:lang w:eastAsia="zh-CN"/>
        </w:rPr>
      </w:pP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报告最后评估了技术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在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重</w:t>
      </w:r>
      <w:r w:rsidR="0076499C">
        <w:rPr>
          <w:rFonts w:asciiTheme="minorEastAsia" w:hAnsiTheme="minorEastAsia" w:cs="Arial" w:hint="eastAsia"/>
          <w:sz w:val="24"/>
          <w:szCs w:val="21"/>
          <w:lang w:eastAsia="zh-CN"/>
        </w:rPr>
        <w:t>建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基础设施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过程中产生</w:t>
      </w:r>
      <w:r w:rsidR="006658C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的风险：不同基础设施网络之间的相互依存</w:t>
      </w:r>
      <w:r w:rsidR="006658C2" w:rsidRPr="00C2359D">
        <w:rPr>
          <w:rFonts w:asciiTheme="minorEastAsia" w:hAnsiTheme="minorEastAsia" w:cs="Arial"/>
          <w:sz w:val="24"/>
          <w:szCs w:val="21"/>
          <w:lang w:eastAsia="zh-CN"/>
        </w:rPr>
        <w:t>度日益加深</w:t>
      </w:r>
      <w:r w:rsidR="005D5EE4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，</w:t>
      </w:r>
      <w:r w:rsidR="006658C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扩大</w:t>
      </w:r>
      <w:r w:rsidR="006658C2" w:rsidRPr="00C2359D">
        <w:rPr>
          <w:rFonts w:asciiTheme="minorEastAsia" w:hAnsiTheme="minorEastAsia" w:cs="Arial"/>
          <w:sz w:val="24"/>
          <w:szCs w:val="21"/>
          <w:lang w:eastAsia="zh-CN"/>
        </w:rPr>
        <w:t>了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系统</w:t>
      </w:r>
      <w:r w:rsidR="006658C2" w:rsidRPr="00C2359D">
        <w:rPr>
          <w:rFonts w:asciiTheme="minorEastAsia" w:hAnsiTheme="minorEastAsia" w:cs="Arial"/>
          <w:sz w:val="24"/>
          <w:szCs w:val="21"/>
          <w:lang w:eastAsia="zh-CN"/>
        </w:rPr>
        <w:t>失灵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的</w:t>
      </w:r>
      <w:r w:rsidR="006658C2" w:rsidRPr="00C2359D">
        <w:rPr>
          <w:rFonts w:asciiTheme="minorEastAsia" w:hAnsiTheme="minorEastAsia" w:cs="Arial"/>
          <w:sz w:val="24"/>
          <w:szCs w:val="21"/>
          <w:lang w:eastAsia="zh-CN"/>
        </w:rPr>
        <w:t>影响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范围</w:t>
      </w:r>
      <w:r w:rsidR="00430761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——</w:t>
      </w:r>
      <w:r w:rsidR="006658C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网络攻击、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软件</w:t>
      </w:r>
      <w:r w:rsidR="006658C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故障、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自然灾害或其他原因</w:t>
      </w:r>
      <w:r w:rsidR="006658C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引起</w:t>
      </w:r>
      <w:r w:rsidR="006658C2" w:rsidRPr="00C2359D">
        <w:rPr>
          <w:rFonts w:asciiTheme="minorEastAsia" w:hAnsiTheme="minorEastAsia" w:cs="Arial"/>
          <w:sz w:val="24"/>
          <w:szCs w:val="21"/>
          <w:lang w:eastAsia="zh-CN"/>
        </w:rPr>
        <w:t>的系统失灵都可以在</w:t>
      </w:r>
      <w:r w:rsidR="006658C2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不同</w:t>
      </w:r>
      <w:r w:rsidR="006658C2" w:rsidRPr="00C2359D">
        <w:rPr>
          <w:rFonts w:asciiTheme="minorEastAsia" w:hAnsiTheme="minorEastAsia" w:cs="Arial"/>
          <w:sz w:val="24"/>
          <w:szCs w:val="21"/>
          <w:lang w:eastAsia="zh-CN"/>
        </w:rPr>
        <w:t>网络间</w:t>
      </w:r>
      <w:r w:rsidR="00430761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扩散</w:t>
      </w:r>
      <w:r w:rsidR="00CD0F4C" w:rsidRPr="00C2359D">
        <w:rPr>
          <w:rFonts w:asciiTheme="minorEastAsia" w:hAnsiTheme="minorEastAsia" w:cs="Arial"/>
          <w:sz w:val="24"/>
          <w:szCs w:val="21"/>
          <w:lang w:eastAsia="zh-CN"/>
        </w:rPr>
        <w:t>，</w:t>
      </w:r>
      <w:r w:rsidR="00CD0F4C"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并</w:t>
      </w:r>
      <w:r w:rsidR="006658C2" w:rsidRPr="00C2359D">
        <w:rPr>
          <w:rFonts w:asciiTheme="minorEastAsia" w:hAnsiTheme="minorEastAsia" w:cs="Arial"/>
          <w:sz w:val="24"/>
          <w:szCs w:val="21"/>
          <w:lang w:eastAsia="zh-CN"/>
        </w:rPr>
        <w:t>以不可预测的方式</w:t>
      </w:r>
      <w:r w:rsidRPr="00C2359D">
        <w:rPr>
          <w:rFonts w:asciiTheme="minorEastAsia" w:hAnsiTheme="minorEastAsia" w:cs="Arial" w:hint="eastAsia"/>
          <w:sz w:val="24"/>
          <w:szCs w:val="21"/>
          <w:lang w:eastAsia="zh-CN"/>
        </w:rPr>
        <w:t>影响社会。</w:t>
      </w:r>
    </w:p>
    <w:sectPr w:rsidR="003362E3" w:rsidRPr="00C2359D" w:rsidSect="00230693">
      <w:endnotePr>
        <w:numFmt w:val="decimal"/>
      </w:endnotePr>
      <w:type w:val="continuous"/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B9DD" w14:textId="77777777" w:rsidR="004B24B2" w:rsidRDefault="004B24B2" w:rsidP="00013255">
      <w:r>
        <w:separator/>
      </w:r>
    </w:p>
  </w:endnote>
  <w:endnote w:type="continuationSeparator" w:id="0">
    <w:p w14:paraId="42CBF12E" w14:textId="77777777" w:rsidR="004B24B2" w:rsidRDefault="004B24B2" w:rsidP="0001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FBB01" w14:textId="77777777" w:rsidR="004B24B2" w:rsidRDefault="004B24B2" w:rsidP="00013255">
      <w:r>
        <w:separator/>
      </w:r>
    </w:p>
  </w:footnote>
  <w:footnote w:type="continuationSeparator" w:id="0">
    <w:p w14:paraId="701CCCCA" w14:textId="77777777" w:rsidR="004B24B2" w:rsidRDefault="004B24B2" w:rsidP="0001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AA6"/>
    <w:multiLevelType w:val="hybridMultilevel"/>
    <w:tmpl w:val="C270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ED"/>
    <w:multiLevelType w:val="hybridMultilevel"/>
    <w:tmpl w:val="31CC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4A77"/>
    <w:multiLevelType w:val="hybridMultilevel"/>
    <w:tmpl w:val="B47E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60E7"/>
    <w:multiLevelType w:val="hybridMultilevel"/>
    <w:tmpl w:val="CB3C5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A"/>
    <w:rsid w:val="00013255"/>
    <w:rsid w:val="00015049"/>
    <w:rsid w:val="0002132D"/>
    <w:rsid w:val="00022D56"/>
    <w:rsid w:val="00034027"/>
    <w:rsid w:val="000422C4"/>
    <w:rsid w:val="0004312F"/>
    <w:rsid w:val="00054454"/>
    <w:rsid w:val="000A603A"/>
    <w:rsid w:val="000B32E6"/>
    <w:rsid w:val="000C2764"/>
    <w:rsid w:val="000C559E"/>
    <w:rsid w:val="000C64A2"/>
    <w:rsid w:val="000C7CB8"/>
    <w:rsid w:val="000E6276"/>
    <w:rsid w:val="00107671"/>
    <w:rsid w:val="00114866"/>
    <w:rsid w:val="001509E8"/>
    <w:rsid w:val="001619A0"/>
    <w:rsid w:val="00177B17"/>
    <w:rsid w:val="00190A7C"/>
    <w:rsid w:val="00191F1C"/>
    <w:rsid w:val="0019287C"/>
    <w:rsid w:val="001A2B64"/>
    <w:rsid w:val="001A5C63"/>
    <w:rsid w:val="001C18E0"/>
    <w:rsid w:val="001D559C"/>
    <w:rsid w:val="001E1501"/>
    <w:rsid w:val="001F0E80"/>
    <w:rsid w:val="001F52E2"/>
    <w:rsid w:val="00213425"/>
    <w:rsid w:val="0021560A"/>
    <w:rsid w:val="0022099A"/>
    <w:rsid w:val="00230693"/>
    <w:rsid w:val="00235770"/>
    <w:rsid w:val="002366A3"/>
    <w:rsid w:val="00252AD9"/>
    <w:rsid w:val="00261A7D"/>
    <w:rsid w:val="00272C09"/>
    <w:rsid w:val="0027442B"/>
    <w:rsid w:val="002745ED"/>
    <w:rsid w:val="002C71CA"/>
    <w:rsid w:val="002E3B47"/>
    <w:rsid w:val="00300958"/>
    <w:rsid w:val="00305299"/>
    <w:rsid w:val="0031417A"/>
    <w:rsid w:val="00322BAC"/>
    <w:rsid w:val="00322E33"/>
    <w:rsid w:val="00327282"/>
    <w:rsid w:val="003362E3"/>
    <w:rsid w:val="0033784C"/>
    <w:rsid w:val="00341E82"/>
    <w:rsid w:val="0035674A"/>
    <w:rsid w:val="003567EA"/>
    <w:rsid w:val="003579CD"/>
    <w:rsid w:val="00360B28"/>
    <w:rsid w:val="00363BF3"/>
    <w:rsid w:val="00364850"/>
    <w:rsid w:val="00370B84"/>
    <w:rsid w:val="0037348F"/>
    <w:rsid w:val="003760E5"/>
    <w:rsid w:val="00386437"/>
    <w:rsid w:val="00404B3C"/>
    <w:rsid w:val="004155B8"/>
    <w:rsid w:val="00423DFB"/>
    <w:rsid w:val="00430761"/>
    <w:rsid w:val="00453871"/>
    <w:rsid w:val="004617D1"/>
    <w:rsid w:val="0046636E"/>
    <w:rsid w:val="00476E8C"/>
    <w:rsid w:val="00481A78"/>
    <w:rsid w:val="00486465"/>
    <w:rsid w:val="004956D0"/>
    <w:rsid w:val="004A07DC"/>
    <w:rsid w:val="004A38BB"/>
    <w:rsid w:val="004B24B2"/>
    <w:rsid w:val="004E23FA"/>
    <w:rsid w:val="004F2133"/>
    <w:rsid w:val="0051566E"/>
    <w:rsid w:val="00516774"/>
    <w:rsid w:val="005178C2"/>
    <w:rsid w:val="00524AF5"/>
    <w:rsid w:val="00574B0C"/>
    <w:rsid w:val="00584B74"/>
    <w:rsid w:val="005C1DEC"/>
    <w:rsid w:val="005C5DBF"/>
    <w:rsid w:val="005D5EE4"/>
    <w:rsid w:val="006352CE"/>
    <w:rsid w:val="00651F54"/>
    <w:rsid w:val="00653D13"/>
    <w:rsid w:val="00657E1B"/>
    <w:rsid w:val="006617EF"/>
    <w:rsid w:val="00664249"/>
    <w:rsid w:val="006658C2"/>
    <w:rsid w:val="00672FF0"/>
    <w:rsid w:val="00691A3C"/>
    <w:rsid w:val="006A67DC"/>
    <w:rsid w:val="006B00A8"/>
    <w:rsid w:val="006B474A"/>
    <w:rsid w:val="006B78AD"/>
    <w:rsid w:val="006D2515"/>
    <w:rsid w:val="006E199B"/>
    <w:rsid w:val="006F7302"/>
    <w:rsid w:val="0070796A"/>
    <w:rsid w:val="00717A2C"/>
    <w:rsid w:val="007241DD"/>
    <w:rsid w:val="00725B11"/>
    <w:rsid w:val="007310FB"/>
    <w:rsid w:val="00732BCE"/>
    <w:rsid w:val="00747E55"/>
    <w:rsid w:val="00750D83"/>
    <w:rsid w:val="00751C5E"/>
    <w:rsid w:val="00763DE8"/>
    <w:rsid w:val="0076499C"/>
    <w:rsid w:val="00766F5F"/>
    <w:rsid w:val="0079010A"/>
    <w:rsid w:val="007A6B5E"/>
    <w:rsid w:val="007A7BA0"/>
    <w:rsid w:val="007C6F7B"/>
    <w:rsid w:val="007D5F0C"/>
    <w:rsid w:val="007E43CA"/>
    <w:rsid w:val="007E7546"/>
    <w:rsid w:val="008962FC"/>
    <w:rsid w:val="00896B61"/>
    <w:rsid w:val="008A09F9"/>
    <w:rsid w:val="008A1062"/>
    <w:rsid w:val="008A2E0A"/>
    <w:rsid w:val="008B41D1"/>
    <w:rsid w:val="008E6958"/>
    <w:rsid w:val="008F5CF1"/>
    <w:rsid w:val="00901502"/>
    <w:rsid w:val="0090451C"/>
    <w:rsid w:val="00905BBA"/>
    <w:rsid w:val="00914B62"/>
    <w:rsid w:val="009167A1"/>
    <w:rsid w:val="00953F25"/>
    <w:rsid w:val="00972283"/>
    <w:rsid w:val="00984ED8"/>
    <w:rsid w:val="009A07D2"/>
    <w:rsid w:val="009A2683"/>
    <w:rsid w:val="009B074F"/>
    <w:rsid w:val="009E0498"/>
    <w:rsid w:val="009E11B0"/>
    <w:rsid w:val="009E246B"/>
    <w:rsid w:val="009E6E23"/>
    <w:rsid w:val="00A03D3F"/>
    <w:rsid w:val="00A03DD5"/>
    <w:rsid w:val="00A054E2"/>
    <w:rsid w:val="00A445F7"/>
    <w:rsid w:val="00A4754E"/>
    <w:rsid w:val="00A604A4"/>
    <w:rsid w:val="00A6135E"/>
    <w:rsid w:val="00A70EDC"/>
    <w:rsid w:val="00A71488"/>
    <w:rsid w:val="00A75F98"/>
    <w:rsid w:val="00A87579"/>
    <w:rsid w:val="00A904E1"/>
    <w:rsid w:val="00AA321B"/>
    <w:rsid w:val="00AA426A"/>
    <w:rsid w:val="00AB0669"/>
    <w:rsid w:val="00AB1642"/>
    <w:rsid w:val="00AB2198"/>
    <w:rsid w:val="00AB56BD"/>
    <w:rsid w:val="00AD40E6"/>
    <w:rsid w:val="00AE3813"/>
    <w:rsid w:val="00AF5F74"/>
    <w:rsid w:val="00AF714D"/>
    <w:rsid w:val="00B0439C"/>
    <w:rsid w:val="00B16CAB"/>
    <w:rsid w:val="00B340B4"/>
    <w:rsid w:val="00B428A6"/>
    <w:rsid w:val="00B52F5C"/>
    <w:rsid w:val="00B71F9A"/>
    <w:rsid w:val="00B743DA"/>
    <w:rsid w:val="00B74FD7"/>
    <w:rsid w:val="00B77266"/>
    <w:rsid w:val="00BA2092"/>
    <w:rsid w:val="00BA3516"/>
    <w:rsid w:val="00BA3885"/>
    <w:rsid w:val="00BA77CD"/>
    <w:rsid w:val="00BB3766"/>
    <w:rsid w:val="00BF041D"/>
    <w:rsid w:val="00C07A68"/>
    <w:rsid w:val="00C2359D"/>
    <w:rsid w:val="00C247A3"/>
    <w:rsid w:val="00C46E44"/>
    <w:rsid w:val="00C6563B"/>
    <w:rsid w:val="00C77FF0"/>
    <w:rsid w:val="00CD0F4C"/>
    <w:rsid w:val="00CD44EC"/>
    <w:rsid w:val="00CE71B8"/>
    <w:rsid w:val="00D34279"/>
    <w:rsid w:val="00D34735"/>
    <w:rsid w:val="00D37799"/>
    <w:rsid w:val="00D43554"/>
    <w:rsid w:val="00D43D95"/>
    <w:rsid w:val="00D5703B"/>
    <w:rsid w:val="00D62432"/>
    <w:rsid w:val="00D65752"/>
    <w:rsid w:val="00D75D71"/>
    <w:rsid w:val="00D83BB8"/>
    <w:rsid w:val="00D86F25"/>
    <w:rsid w:val="00D937F3"/>
    <w:rsid w:val="00D94BBB"/>
    <w:rsid w:val="00DB6963"/>
    <w:rsid w:val="00DB7A90"/>
    <w:rsid w:val="00DC298F"/>
    <w:rsid w:val="00DD4864"/>
    <w:rsid w:val="00DE7907"/>
    <w:rsid w:val="00DF03CC"/>
    <w:rsid w:val="00DF51C1"/>
    <w:rsid w:val="00E13DED"/>
    <w:rsid w:val="00E40B78"/>
    <w:rsid w:val="00E41780"/>
    <w:rsid w:val="00E53ED7"/>
    <w:rsid w:val="00E630FC"/>
    <w:rsid w:val="00E71459"/>
    <w:rsid w:val="00E71560"/>
    <w:rsid w:val="00E91366"/>
    <w:rsid w:val="00EC656B"/>
    <w:rsid w:val="00EC7D67"/>
    <w:rsid w:val="00EF5BD4"/>
    <w:rsid w:val="00EF6324"/>
    <w:rsid w:val="00F06A80"/>
    <w:rsid w:val="00F11E2C"/>
    <w:rsid w:val="00F22039"/>
    <w:rsid w:val="00F264D6"/>
    <w:rsid w:val="00F30066"/>
    <w:rsid w:val="00F33B41"/>
    <w:rsid w:val="00F50989"/>
    <w:rsid w:val="00F7713B"/>
    <w:rsid w:val="00F85A43"/>
    <w:rsid w:val="00F85FF4"/>
    <w:rsid w:val="00F9511C"/>
    <w:rsid w:val="00FC3C6B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13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5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2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2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13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1D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D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1DD"/>
    <w:rPr>
      <w:sz w:val="20"/>
      <w:szCs w:val="20"/>
    </w:rPr>
  </w:style>
  <w:style w:type="table" w:styleId="TableGrid">
    <w:name w:val="Table Grid"/>
    <w:basedOn w:val="TableNormal"/>
    <w:uiPriority w:val="59"/>
    <w:rsid w:val="0072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42255538587498923msolistparagraph">
    <w:name w:val="m_542255538587498923msolistparagraph"/>
    <w:basedOn w:val="Normal"/>
    <w:rsid w:val="00376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60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3"/>
  </w:style>
  <w:style w:type="paragraph" w:styleId="Footer">
    <w:name w:val="footer"/>
    <w:basedOn w:val="Normal"/>
    <w:link w:val="Foot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5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2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2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13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1D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D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1DD"/>
    <w:rPr>
      <w:sz w:val="20"/>
      <w:szCs w:val="20"/>
    </w:rPr>
  </w:style>
  <w:style w:type="table" w:styleId="TableGrid">
    <w:name w:val="Table Grid"/>
    <w:basedOn w:val="TableNormal"/>
    <w:uiPriority w:val="59"/>
    <w:rsid w:val="0072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42255538587498923msolistparagraph">
    <w:name w:val="m_542255538587498923msolistparagraph"/>
    <w:basedOn w:val="Normal"/>
    <w:rsid w:val="00376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60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3"/>
  </w:style>
  <w:style w:type="paragraph" w:styleId="Footer">
    <w:name w:val="footer"/>
    <w:basedOn w:val="Normal"/>
    <w:link w:val="Foot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5EA7F8-C355-48D6-A1F7-E9327BFB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Abissa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Aengus Collins</dc:creator>
  <cp:lastModifiedBy>Jing Li</cp:lastModifiedBy>
  <cp:revision>3</cp:revision>
  <cp:lastPrinted>2016-12-21T02:28:00Z</cp:lastPrinted>
  <dcterms:created xsi:type="dcterms:W3CDTF">2016-12-21T07:22:00Z</dcterms:created>
  <dcterms:modified xsi:type="dcterms:W3CDTF">2016-12-21T09:28:00Z</dcterms:modified>
</cp:coreProperties>
</file>